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F6839" w14:textId="77777777" w:rsidR="00985823" w:rsidRPr="007F1405" w:rsidRDefault="005E348E" w:rsidP="00583CF8">
      <w:pPr>
        <w:spacing w:line="360" w:lineRule="auto"/>
        <w:jc w:val="center"/>
        <w:rPr>
          <w:b/>
          <w:iCs/>
          <w:sz w:val="26"/>
          <w:szCs w:val="26"/>
          <w:u w:val="single"/>
          <w:lang w:val="ro-RO"/>
        </w:rPr>
      </w:pPr>
      <w:r w:rsidRPr="007F1405">
        <w:rPr>
          <w:b/>
          <w:iCs/>
          <w:sz w:val="26"/>
          <w:szCs w:val="26"/>
          <w:u w:val="single"/>
          <w:lang w:val="ro-RO"/>
        </w:rPr>
        <w:t>8. PROTECŢIA FONDULUI FORESTIER</w:t>
      </w:r>
      <w:r w:rsidR="007A500A" w:rsidRPr="007F1405">
        <w:rPr>
          <w:b/>
          <w:iCs/>
          <w:sz w:val="26"/>
          <w:szCs w:val="26"/>
          <w:u w:val="single"/>
          <w:lang w:val="ro-RO"/>
        </w:rPr>
        <w:t xml:space="preserve"> ÎN CONTEXTUL SCHIMBĂRILOR CLIMATICE</w:t>
      </w:r>
    </w:p>
    <w:p w14:paraId="046E225C" w14:textId="77777777" w:rsidR="004A34E3" w:rsidRPr="007F1405" w:rsidRDefault="004A34E3" w:rsidP="00583CF8">
      <w:pPr>
        <w:spacing w:line="360" w:lineRule="auto"/>
        <w:jc w:val="center"/>
        <w:rPr>
          <w:b/>
          <w:iCs/>
          <w:sz w:val="26"/>
          <w:szCs w:val="26"/>
          <w:u w:val="single"/>
          <w:lang w:val="ro-RO"/>
        </w:rPr>
      </w:pPr>
    </w:p>
    <w:p w14:paraId="1028DA1F" w14:textId="77777777" w:rsidR="00985823" w:rsidRPr="007F1405" w:rsidRDefault="00985823" w:rsidP="00583CF8">
      <w:pPr>
        <w:spacing w:line="360" w:lineRule="auto"/>
        <w:jc w:val="center"/>
        <w:rPr>
          <w:b/>
          <w:iCs/>
          <w:sz w:val="24"/>
          <w:u w:val="single"/>
          <w:lang w:val="ro-RO"/>
        </w:rPr>
      </w:pPr>
      <w:r w:rsidRPr="007F1405">
        <w:rPr>
          <w:b/>
          <w:iCs/>
          <w:sz w:val="24"/>
          <w:u w:val="single"/>
          <w:lang w:val="ro-RO"/>
        </w:rPr>
        <w:t>8.0. Generalităţi</w:t>
      </w:r>
    </w:p>
    <w:p w14:paraId="0A44A1AB" w14:textId="77777777" w:rsidR="00985823" w:rsidRPr="007F1405" w:rsidRDefault="00985823" w:rsidP="001C6FEA">
      <w:pPr>
        <w:spacing w:line="360" w:lineRule="auto"/>
        <w:jc w:val="both"/>
        <w:rPr>
          <w:sz w:val="24"/>
          <w:lang w:val="ro-RO"/>
        </w:rPr>
      </w:pPr>
      <w:r w:rsidRPr="007F1405">
        <w:rPr>
          <w:sz w:val="24"/>
          <w:lang w:val="ro-RO"/>
        </w:rPr>
        <w:t xml:space="preserve">  </w:t>
      </w:r>
    </w:p>
    <w:p w14:paraId="05FADEC3" w14:textId="77777777" w:rsidR="00985823" w:rsidRPr="007F1405" w:rsidRDefault="00985823" w:rsidP="001C6FEA">
      <w:pPr>
        <w:spacing w:line="360" w:lineRule="auto"/>
        <w:jc w:val="both"/>
        <w:rPr>
          <w:sz w:val="24"/>
          <w:lang w:val="ro-RO"/>
        </w:rPr>
      </w:pPr>
      <w:r w:rsidRPr="007F1405">
        <w:rPr>
          <w:sz w:val="24"/>
          <w:lang w:val="ro-RO"/>
        </w:rPr>
        <w:t xml:space="preserve">              Asigurarea unei stări fitosanitare corespunzătoare a pădurilor, protecţia acestora împotriva </w:t>
      </w:r>
      <w:r w:rsidR="00FD25ED" w:rsidRPr="007F1405">
        <w:rPr>
          <w:sz w:val="24"/>
          <w:lang w:val="ro-RO"/>
        </w:rPr>
        <w:t xml:space="preserve">schimbărilor climatice, </w:t>
      </w:r>
      <w:r w:rsidRPr="007F1405">
        <w:rPr>
          <w:sz w:val="24"/>
          <w:lang w:val="ro-RO"/>
        </w:rPr>
        <w:t>incendiilor, poluării, a bolilor şi a diverşilor dăunători, indiferent de natura lor, constituie o obligaţie deosebită a personalului de specialitate din cadrul ocolului.</w:t>
      </w:r>
    </w:p>
    <w:p w14:paraId="044096D1" w14:textId="77777777" w:rsidR="00985823" w:rsidRPr="007F1405" w:rsidRDefault="00985823" w:rsidP="00985823">
      <w:pPr>
        <w:spacing w:line="360" w:lineRule="auto"/>
        <w:jc w:val="both"/>
        <w:rPr>
          <w:sz w:val="24"/>
          <w:lang w:val="ro-RO"/>
        </w:rPr>
      </w:pPr>
      <w:r w:rsidRPr="007F1405">
        <w:rPr>
          <w:sz w:val="24"/>
          <w:lang w:val="ro-RO"/>
        </w:rPr>
        <w:t xml:space="preserve">              Protecţia resurselor naturale, conservarea biodiversităţii şi în special a pădurii, atribuţiile şi răspunderea autorităţilor centrale şi locale, obligaţiile persoanelor fizice şi juridice, precum şi sancţiunile aferente contravenţiilor din acest domeniu, sunt cuprinse în </w:t>
      </w:r>
      <w:r w:rsidRPr="007F1405">
        <w:rPr>
          <w:i/>
          <w:sz w:val="24"/>
          <w:lang w:val="ro-RO"/>
        </w:rPr>
        <w:t>Legea nr. 137 privind protecţia mediului</w:t>
      </w:r>
      <w:r w:rsidRPr="007F1405">
        <w:rPr>
          <w:sz w:val="24"/>
          <w:lang w:val="ro-RO"/>
        </w:rPr>
        <w:t xml:space="preserve"> din decembrie 1995</w:t>
      </w:r>
      <w:r w:rsidR="001B6CB7" w:rsidRPr="007F1405">
        <w:rPr>
          <w:sz w:val="24"/>
          <w:lang w:val="ro-RO"/>
        </w:rPr>
        <w:t>, cu modificările ulterioare</w:t>
      </w:r>
      <w:r w:rsidRPr="007F1405">
        <w:rPr>
          <w:sz w:val="24"/>
          <w:lang w:val="ro-RO"/>
        </w:rPr>
        <w:t>.</w:t>
      </w:r>
    </w:p>
    <w:p w14:paraId="3CE67757" w14:textId="77777777" w:rsidR="00985823" w:rsidRPr="007F1405" w:rsidRDefault="00985823" w:rsidP="00985823">
      <w:pPr>
        <w:spacing w:line="360" w:lineRule="auto"/>
        <w:jc w:val="both"/>
        <w:rPr>
          <w:sz w:val="24"/>
          <w:lang w:val="ro-RO"/>
        </w:rPr>
      </w:pPr>
      <w:r w:rsidRPr="007F1405">
        <w:rPr>
          <w:sz w:val="24"/>
          <w:lang w:val="ro-RO"/>
        </w:rPr>
        <w:t xml:space="preserve">              Prin această lege ca şi prin </w:t>
      </w:r>
      <w:r w:rsidRPr="007F1405">
        <w:rPr>
          <w:i/>
          <w:sz w:val="24"/>
          <w:lang w:val="ro-RO"/>
        </w:rPr>
        <w:t>Codul silvic</w:t>
      </w:r>
      <w:r w:rsidRPr="007F1405">
        <w:rPr>
          <w:sz w:val="24"/>
          <w:lang w:val="ro-RO"/>
        </w:rPr>
        <w:t xml:space="preserve"> sunt reglementate activităţile economice şi sociale cu impact asupra mediului, pădurea fiind cel ma</w:t>
      </w:r>
      <w:r w:rsidR="006E6EED" w:rsidRPr="007F1405">
        <w:rPr>
          <w:sz w:val="24"/>
          <w:lang w:val="ro-RO"/>
        </w:rPr>
        <w:t>i important element al acest</w:t>
      </w:r>
      <w:r w:rsidR="001B6CB7" w:rsidRPr="007F1405">
        <w:rPr>
          <w:sz w:val="24"/>
          <w:lang w:val="ro-RO"/>
        </w:rPr>
        <w:t>u</w:t>
      </w:r>
      <w:r w:rsidR="006E6EED" w:rsidRPr="007F1405">
        <w:rPr>
          <w:sz w:val="24"/>
          <w:lang w:val="ro-RO"/>
        </w:rPr>
        <w:t>ia</w:t>
      </w:r>
      <w:r w:rsidRPr="007F1405">
        <w:rPr>
          <w:sz w:val="24"/>
          <w:lang w:val="ro-RO"/>
        </w:rPr>
        <w:t>, efectele şi influenţele ei pozitive fiind covârşitoare.</w:t>
      </w:r>
    </w:p>
    <w:p w14:paraId="707D0CE9" w14:textId="77777777" w:rsidR="00985823" w:rsidRPr="007F1405" w:rsidRDefault="00985823" w:rsidP="00985823">
      <w:pPr>
        <w:spacing w:line="360" w:lineRule="auto"/>
        <w:jc w:val="both"/>
        <w:rPr>
          <w:sz w:val="24"/>
          <w:lang w:val="ro-RO"/>
        </w:rPr>
      </w:pPr>
      <w:r w:rsidRPr="007F1405">
        <w:rPr>
          <w:sz w:val="24"/>
          <w:lang w:val="ro-RO"/>
        </w:rPr>
        <w:t xml:space="preserve">              Cunoaşterea în timp şi spaţiu a situaţiei, precum şi interpretarea corectă a tuturor datelor privind starea sanitară a pădurii presupune instituirea la nivel de ocol a unui sistem informaţional adecvat.</w:t>
      </w:r>
    </w:p>
    <w:p w14:paraId="08652B5A" w14:textId="77777777" w:rsidR="00985823" w:rsidRPr="007F1405" w:rsidRDefault="00985823" w:rsidP="00985823">
      <w:pPr>
        <w:spacing w:line="360" w:lineRule="auto"/>
        <w:jc w:val="both"/>
        <w:rPr>
          <w:sz w:val="24"/>
          <w:lang w:val="ro-RO"/>
        </w:rPr>
      </w:pPr>
      <w:r w:rsidRPr="007F1405">
        <w:rPr>
          <w:sz w:val="24"/>
          <w:lang w:val="ro-RO"/>
        </w:rPr>
        <w:t xml:space="preserve">              În acest sens, personalul silvic de teren are obligaţia să semnaleze la timp apariţia, înmulţirea şi răspândirea dăunătorilor sau a altor factori ce afectează pădurea şi starea ei normală. Se vor avea în vedere, în primul rând, măsurile preventive de protecţie, efectele acestora fiind superioare atât din punct de vedere economic cât şi fitosanitar.</w:t>
      </w:r>
    </w:p>
    <w:p w14:paraId="2C3CD3F8" w14:textId="6DA1B276" w:rsidR="00985823" w:rsidRPr="007F1405" w:rsidRDefault="00985823" w:rsidP="001B6CB7">
      <w:pPr>
        <w:spacing w:line="360" w:lineRule="auto"/>
        <w:jc w:val="both"/>
        <w:rPr>
          <w:sz w:val="24"/>
          <w:szCs w:val="24"/>
          <w:lang w:val="ro-RO"/>
        </w:rPr>
      </w:pPr>
      <w:r w:rsidRPr="007F1405">
        <w:rPr>
          <w:sz w:val="24"/>
          <w:szCs w:val="24"/>
          <w:lang w:val="ro-RO"/>
        </w:rPr>
        <w:t xml:space="preserve">              Paza fondului forestier se face de c</w:t>
      </w:r>
      <w:r w:rsidR="00A637FB" w:rsidRPr="007F1405">
        <w:rPr>
          <w:sz w:val="24"/>
          <w:szCs w:val="24"/>
          <w:lang w:val="ro-RO"/>
        </w:rPr>
        <w:t>ă</w:t>
      </w:r>
      <w:r w:rsidRPr="007F1405">
        <w:rPr>
          <w:sz w:val="24"/>
          <w:szCs w:val="24"/>
          <w:lang w:val="ro-RO"/>
        </w:rPr>
        <w:t>tre pădurarii titulari de cantoane sub îndrumarea directă a şefului de district.</w:t>
      </w:r>
      <w:r w:rsidR="009B0621" w:rsidRPr="007F1405">
        <w:rPr>
          <w:sz w:val="24"/>
          <w:szCs w:val="24"/>
          <w:lang w:val="ro-RO"/>
        </w:rPr>
        <w:t xml:space="preserve"> </w:t>
      </w:r>
      <w:r w:rsidRPr="007F1405">
        <w:rPr>
          <w:sz w:val="24"/>
          <w:szCs w:val="24"/>
          <w:lang w:val="ro-RO"/>
        </w:rPr>
        <w:t xml:space="preserve">Pentru buna desfăşurare a activităţii de pază, periodic şi planificat, se vor efectua controale parţiale şi de fond de către personalul tehnic al ocolului sau </w:t>
      </w:r>
      <w:proofErr w:type="spellStart"/>
      <w:r w:rsidRPr="007F1405">
        <w:rPr>
          <w:sz w:val="24"/>
          <w:szCs w:val="24"/>
          <w:lang w:val="ro-RO"/>
        </w:rPr>
        <w:t>Direcţiei</w:t>
      </w:r>
      <w:proofErr w:type="spellEnd"/>
      <w:r w:rsidRPr="007F1405">
        <w:rPr>
          <w:sz w:val="24"/>
          <w:szCs w:val="24"/>
          <w:lang w:val="ro-RO"/>
        </w:rPr>
        <w:t xml:space="preserve"> silvice </w:t>
      </w:r>
      <w:r w:rsidR="007F1405" w:rsidRPr="007F1405">
        <w:rPr>
          <w:sz w:val="24"/>
          <w:szCs w:val="24"/>
          <w:lang w:val="ro-RO"/>
        </w:rPr>
        <w:t>Arad</w:t>
      </w:r>
      <w:r w:rsidRPr="007F1405">
        <w:rPr>
          <w:sz w:val="24"/>
          <w:szCs w:val="24"/>
          <w:lang w:val="ro-RO"/>
        </w:rPr>
        <w:t>.</w:t>
      </w:r>
    </w:p>
    <w:p w14:paraId="349C9461" w14:textId="77777777" w:rsidR="00FD25ED" w:rsidRPr="008A14D4" w:rsidRDefault="00FD25ED" w:rsidP="00FD25ED">
      <w:pPr>
        <w:spacing w:line="360" w:lineRule="auto"/>
        <w:jc w:val="both"/>
        <w:rPr>
          <w:sz w:val="24"/>
          <w:szCs w:val="24"/>
          <w:lang w:val="fr-FR"/>
        </w:rPr>
      </w:pPr>
      <w:r w:rsidRPr="008A14D4">
        <w:rPr>
          <w:b/>
          <w:sz w:val="24"/>
          <w:szCs w:val="24"/>
          <w:lang w:val="fr-FR"/>
        </w:rPr>
        <w:tab/>
      </w:r>
      <w:proofErr w:type="spellStart"/>
      <w:r w:rsidRPr="008A14D4">
        <w:rPr>
          <w:b/>
          <w:sz w:val="24"/>
          <w:szCs w:val="24"/>
          <w:u w:val="single"/>
          <w:lang w:val="fr-FR"/>
        </w:rPr>
        <w:t>În</w:t>
      </w:r>
      <w:proofErr w:type="spellEnd"/>
      <w:r w:rsidRPr="008A14D4">
        <w:rPr>
          <w:b/>
          <w:sz w:val="24"/>
          <w:szCs w:val="24"/>
          <w:u w:val="single"/>
          <w:lang w:val="fr-FR"/>
        </w:rPr>
        <w:t xml:space="preserve"> </w:t>
      </w:r>
      <w:proofErr w:type="spellStart"/>
      <w:r w:rsidRPr="008A14D4">
        <w:rPr>
          <w:b/>
          <w:sz w:val="24"/>
          <w:szCs w:val="24"/>
          <w:u w:val="single"/>
          <w:lang w:val="fr-FR"/>
        </w:rPr>
        <w:t>situaţia</w:t>
      </w:r>
      <w:proofErr w:type="spellEnd"/>
      <w:r w:rsidRPr="008A14D4">
        <w:rPr>
          <w:b/>
          <w:sz w:val="24"/>
          <w:szCs w:val="24"/>
          <w:u w:val="single"/>
          <w:lang w:val="fr-FR"/>
        </w:rPr>
        <w:t xml:space="preserve"> </w:t>
      </w:r>
      <w:proofErr w:type="spellStart"/>
      <w:r w:rsidRPr="008A14D4">
        <w:rPr>
          <w:b/>
          <w:sz w:val="24"/>
          <w:szCs w:val="24"/>
          <w:u w:val="single"/>
          <w:lang w:val="fr-FR"/>
        </w:rPr>
        <w:t>apariţiei</w:t>
      </w:r>
      <w:proofErr w:type="spellEnd"/>
      <w:r w:rsidRPr="008A14D4">
        <w:rPr>
          <w:b/>
          <w:sz w:val="24"/>
          <w:szCs w:val="24"/>
          <w:u w:val="single"/>
          <w:lang w:val="fr-FR"/>
        </w:rPr>
        <w:t xml:space="preserve"> </w:t>
      </w:r>
      <w:proofErr w:type="spellStart"/>
      <w:r w:rsidRPr="008A14D4">
        <w:rPr>
          <w:b/>
          <w:sz w:val="24"/>
          <w:szCs w:val="24"/>
          <w:u w:val="single"/>
          <w:lang w:val="fr-FR"/>
        </w:rPr>
        <w:t>unor</w:t>
      </w:r>
      <w:proofErr w:type="spellEnd"/>
      <w:r w:rsidRPr="008A14D4">
        <w:rPr>
          <w:b/>
          <w:sz w:val="24"/>
          <w:szCs w:val="24"/>
          <w:u w:val="single"/>
          <w:lang w:val="fr-FR"/>
        </w:rPr>
        <w:t xml:space="preserve"> </w:t>
      </w:r>
      <w:proofErr w:type="spellStart"/>
      <w:r w:rsidRPr="008A14D4">
        <w:rPr>
          <w:b/>
          <w:sz w:val="24"/>
          <w:szCs w:val="24"/>
          <w:u w:val="single"/>
          <w:lang w:val="fr-FR"/>
        </w:rPr>
        <w:t>calamităţi</w:t>
      </w:r>
      <w:proofErr w:type="spellEnd"/>
      <w:r w:rsidRPr="008A14D4">
        <w:rPr>
          <w:b/>
          <w:sz w:val="24"/>
          <w:szCs w:val="24"/>
          <w:u w:val="single"/>
          <w:lang w:val="fr-FR"/>
        </w:rPr>
        <w:t xml:space="preserve"> </w:t>
      </w:r>
      <w:proofErr w:type="spellStart"/>
      <w:r w:rsidRPr="008A14D4">
        <w:rPr>
          <w:b/>
          <w:sz w:val="24"/>
          <w:szCs w:val="24"/>
          <w:u w:val="single"/>
          <w:lang w:val="fr-FR"/>
        </w:rPr>
        <w:t>naturale</w:t>
      </w:r>
      <w:proofErr w:type="spellEnd"/>
      <w:r w:rsidRPr="008A14D4">
        <w:rPr>
          <w:sz w:val="24"/>
          <w:szCs w:val="24"/>
          <w:lang w:val="fr-FR"/>
        </w:rPr>
        <w:t xml:space="preserve"> (</w:t>
      </w:r>
      <w:proofErr w:type="spellStart"/>
      <w:r w:rsidRPr="008A14D4">
        <w:rPr>
          <w:sz w:val="24"/>
          <w:szCs w:val="24"/>
          <w:lang w:val="fr-FR"/>
        </w:rPr>
        <w:t>doborâturi</w:t>
      </w:r>
      <w:proofErr w:type="spellEnd"/>
      <w:r w:rsidRPr="008A14D4">
        <w:rPr>
          <w:sz w:val="24"/>
          <w:szCs w:val="24"/>
          <w:lang w:val="fr-FR"/>
        </w:rPr>
        <w:t xml:space="preserve"> de </w:t>
      </w:r>
      <w:proofErr w:type="spellStart"/>
      <w:r w:rsidRPr="008A14D4">
        <w:rPr>
          <w:sz w:val="24"/>
          <w:szCs w:val="24"/>
          <w:lang w:val="fr-FR"/>
        </w:rPr>
        <w:t>vânt</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w:t>
      </w:r>
      <w:proofErr w:type="spellEnd"/>
      <w:r w:rsidRPr="008A14D4">
        <w:rPr>
          <w:sz w:val="24"/>
          <w:szCs w:val="24"/>
          <w:lang w:val="fr-FR"/>
        </w:rPr>
        <w:t xml:space="preserve"> de </w:t>
      </w:r>
      <w:proofErr w:type="spellStart"/>
      <w:r w:rsidRPr="008A14D4">
        <w:rPr>
          <w:sz w:val="24"/>
          <w:szCs w:val="24"/>
          <w:lang w:val="fr-FR"/>
        </w:rPr>
        <w:t>zăpadă</w:t>
      </w:r>
      <w:proofErr w:type="spellEnd"/>
      <w:r w:rsidRPr="008A14D4">
        <w:rPr>
          <w:sz w:val="24"/>
          <w:szCs w:val="24"/>
          <w:lang w:val="fr-FR"/>
        </w:rPr>
        <w:t xml:space="preserve">, </w:t>
      </w:r>
      <w:proofErr w:type="spellStart"/>
      <w:r w:rsidRPr="008A14D4">
        <w:rPr>
          <w:sz w:val="24"/>
          <w:szCs w:val="24"/>
          <w:lang w:val="fr-FR"/>
        </w:rPr>
        <w:t>uscare</w:t>
      </w:r>
      <w:proofErr w:type="spellEnd"/>
      <w:r w:rsidRPr="008A14D4">
        <w:rPr>
          <w:sz w:val="24"/>
          <w:szCs w:val="24"/>
          <w:lang w:val="fr-FR"/>
        </w:rPr>
        <w:t xml:space="preserve">, </w:t>
      </w:r>
      <w:proofErr w:type="spellStart"/>
      <w:r w:rsidRPr="008A14D4">
        <w:rPr>
          <w:sz w:val="24"/>
          <w:szCs w:val="24"/>
          <w:lang w:val="fr-FR"/>
        </w:rPr>
        <w:t>atacuri</w:t>
      </w:r>
      <w:proofErr w:type="spellEnd"/>
      <w:r w:rsidRPr="008A14D4">
        <w:rPr>
          <w:sz w:val="24"/>
          <w:szCs w:val="24"/>
          <w:lang w:val="fr-FR"/>
        </w:rPr>
        <w:t xml:space="preserve"> de </w:t>
      </w:r>
      <w:proofErr w:type="spellStart"/>
      <w:r w:rsidRPr="008A14D4">
        <w:rPr>
          <w:sz w:val="24"/>
          <w:szCs w:val="24"/>
          <w:lang w:val="fr-FR"/>
        </w:rPr>
        <w:t>dăunători</w:t>
      </w:r>
      <w:proofErr w:type="spellEnd"/>
      <w:r w:rsidRPr="008A14D4">
        <w:rPr>
          <w:sz w:val="24"/>
          <w:szCs w:val="24"/>
          <w:lang w:val="fr-FR"/>
        </w:rPr>
        <w:t xml:space="preserve">) </w:t>
      </w:r>
      <w:r w:rsidRPr="008A14D4">
        <w:rPr>
          <w:sz w:val="24"/>
          <w:szCs w:val="24"/>
          <w:u w:val="single"/>
          <w:lang w:val="fr-FR"/>
        </w:rPr>
        <w:t xml:space="preserve">se </w:t>
      </w:r>
      <w:proofErr w:type="spellStart"/>
      <w:r w:rsidRPr="008A14D4">
        <w:rPr>
          <w:sz w:val="24"/>
          <w:szCs w:val="24"/>
          <w:u w:val="single"/>
          <w:lang w:val="fr-FR"/>
        </w:rPr>
        <w:t>propun</w:t>
      </w:r>
      <w:proofErr w:type="spellEnd"/>
      <w:r w:rsidRPr="008A14D4">
        <w:rPr>
          <w:sz w:val="24"/>
          <w:szCs w:val="24"/>
          <w:u w:val="single"/>
          <w:lang w:val="fr-FR"/>
        </w:rPr>
        <w:t xml:space="preserve"> </w:t>
      </w:r>
      <w:proofErr w:type="spellStart"/>
      <w:r w:rsidRPr="008A14D4">
        <w:rPr>
          <w:sz w:val="24"/>
          <w:szCs w:val="24"/>
          <w:u w:val="single"/>
          <w:lang w:val="fr-FR"/>
        </w:rPr>
        <w:t>următoarele</w:t>
      </w:r>
      <w:proofErr w:type="spellEnd"/>
      <w:r w:rsidRPr="008A14D4">
        <w:rPr>
          <w:sz w:val="24"/>
          <w:szCs w:val="24"/>
          <w:u w:val="single"/>
          <w:lang w:val="fr-FR"/>
        </w:rPr>
        <w:t xml:space="preserve"> </w:t>
      </w:r>
      <w:proofErr w:type="spellStart"/>
      <w:r w:rsidRPr="008A14D4">
        <w:rPr>
          <w:sz w:val="24"/>
          <w:szCs w:val="24"/>
          <w:u w:val="single"/>
          <w:lang w:val="fr-FR"/>
        </w:rPr>
        <w:t>măsuri</w:t>
      </w:r>
      <w:proofErr w:type="spellEnd"/>
      <w:r w:rsidRPr="008A14D4">
        <w:rPr>
          <w:sz w:val="24"/>
          <w:szCs w:val="24"/>
          <w:u w:val="single"/>
          <w:lang w:val="fr-FR"/>
        </w:rPr>
        <w:t xml:space="preserve"> </w:t>
      </w:r>
      <w:proofErr w:type="spellStart"/>
      <w:r w:rsidRPr="008A14D4">
        <w:rPr>
          <w:sz w:val="24"/>
          <w:szCs w:val="24"/>
          <w:u w:val="single"/>
          <w:lang w:val="fr-FR"/>
        </w:rPr>
        <w:t>pe</w:t>
      </w:r>
      <w:proofErr w:type="spellEnd"/>
      <w:r w:rsidRPr="008A14D4">
        <w:rPr>
          <w:sz w:val="24"/>
          <w:szCs w:val="24"/>
          <w:u w:val="single"/>
          <w:lang w:val="fr-FR"/>
        </w:rPr>
        <w:t xml:space="preserve"> </w:t>
      </w:r>
      <w:proofErr w:type="spellStart"/>
      <w:r w:rsidRPr="008A14D4">
        <w:rPr>
          <w:sz w:val="24"/>
          <w:szCs w:val="24"/>
          <w:u w:val="single"/>
          <w:lang w:val="fr-FR"/>
        </w:rPr>
        <w:t>tipuri</w:t>
      </w:r>
      <w:proofErr w:type="spellEnd"/>
      <w:r w:rsidRPr="008A14D4">
        <w:rPr>
          <w:sz w:val="24"/>
          <w:szCs w:val="24"/>
          <w:u w:val="single"/>
          <w:lang w:val="fr-FR"/>
        </w:rPr>
        <w:t xml:space="preserve"> </w:t>
      </w:r>
      <w:proofErr w:type="spellStart"/>
      <w:r w:rsidRPr="008A14D4">
        <w:rPr>
          <w:sz w:val="24"/>
          <w:szCs w:val="24"/>
          <w:u w:val="single"/>
          <w:lang w:val="fr-FR"/>
        </w:rPr>
        <w:t>funcţionale</w:t>
      </w:r>
      <w:proofErr w:type="spellEnd"/>
      <w:r w:rsidRPr="008A14D4">
        <w:rPr>
          <w:sz w:val="24"/>
          <w:szCs w:val="24"/>
          <w:u w:val="single"/>
          <w:lang w:val="fr-FR"/>
        </w:rPr>
        <w:t xml:space="preserve">, </w:t>
      </w:r>
      <w:proofErr w:type="spellStart"/>
      <w:proofErr w:type="gramStart"/>
      <w:r w:rsidRPr="008A14D4">
        <w:rPr>
          <w:sz w:val="24"/>
          <w:szCs w:val="24"/>
          <w:u w:val="single"/>
          <w:lang w:val="fr-FR"/>
        </w:rPr>
        <w:t>astfel</w:t>
      </w:r>
      <w:proofErr w:type="spellEnd"/>
      <w:r w:rsidRPr="008A14D4">
        <w:rPr>
          <w:sz w:val="24"/>
          <w:szCs w:val="24"/>
          <w:lang w:val="fr-FR"/>
        </w:rPr>
        <w:t>:</w:t>
      </w:r>
      <w:proofErr w:type="gramEnd"/>
    </w:p>
    <w:p w14:paraId="75F52B6C" w14:textId="36D51FAC" w:rsidR="00FD25ED" w:rsidRPr="008A14D4" w:rsidRDefault="00FD25ED" w:rsidP="00FD25ED">
      <w:pPr>
        <w:widowControl/>
        <w:numPr>
          <w:ilvl w:val="1"/>
          <w:numId w:val="5"/>
        </w:numPr>
        <w:autoSpaceDE/>
        <w:autoSpaceDN/>
        <w:adjustRightInd/>
        <w:spacing w:line="360" w:lineRule="auto"/>
        <w:jc w:val="both"/>
        <w:rPr>
          <w:sz w:val="24"/>
          <w:szCs w:val="24"/>
          <w:lang w:val="fr-FR"/>
        </w:rPr>
      </w:pPr>
      <w:proofErr w:type="spellStart"/>
      <w:r w:rsidRPr="008A14D4">
        <w:rPr>
          <w:sz w:val="24"/>
          <w:szCs w:val="24"/>
          <w:lang w:val="fr-FR"/>
        </w:rPr>
        <w:t>pentru</w:t>
      </w:r>
      <w:proofErr w:type="spellEnd"/>
      <w:r w:rsidRPr="008A14D4">
        <w:rPr>
          <w:sz w:val="24"/>
          <w:szCs w:val="24"/>
          <w:lang w:val="fr-FR"/>
        </w:rPr>
        <w:t xml:space="preserve"> </w:t>
      </w:r>
      <w:proofErr w:type="spellStart"/>
      <w:r w:rsidRPr="008A14D4">
        <w:rPr>
          <w:sz w:val="24"/>
          <w:szCs w:val="24"/>
          <w:lang w:val="fr-FR"/>
        </w:rPr>
        <w:t>pădurile</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tipurile</w:t>
      </w:r>
      <w:proofErr w:type="spellEnd"/>
      <w:r w:rsidRPr="008A14D4">
        <w:rPr>
          <w:sz w:val="24"/>
          <w:szCs w:val="24"/>
          <w:lang w:val="fr-FR"/>
        </w:rPr>
        <w:t xml:space="preserve"> de </w:t>
      </w:r>
      <w:proofErr w:type="spellStart"/>
      <w:r w:rsidRPr="008A14D4">
        <w:rPr>
          <w:sz w:val="24"/>
          <w:szCs w:val="24"/>
          <w:lang w:val="fr-FR"/>
        </w:rPr>
        <w:t>categorie</w:t>
      </w:r>
      <w:proofErr w:type="spellEnd"/>
      <w:r w:rsidRPr="008A14D4">
        <w:rPr>
          <w:sz w:val="24"/>
          <w:szCs w:val="24"/>
          <w:lang w:val="fr-FR"/>
        </w:rPr>
        <w:t xml:space="preserve"> </w:t>
      </w:r>
      <w:proofErr w:type="spellStart"/>
      <w:r w:rsidRPr="008A14D4">
        <w:rPr>
          <w:sz w:val="24"/>
          <w:szCs w:val="24"/>
          <w:lang w:val="fr-FR"/>
        </w:rPr>
        <w:t>funcţională</w:t>
      </w:r>
      <w:proofErr w:type="spellEnd"/>
      <w:r w:rsidRPr="008A14D4">
        <w:rPr>
          <w:sz w:val="24"/>
          <w:szCs w:val="24"/>
          <w:lang w:val="fr-FR"/>
        </w:rPr>
        <w:t>: T II (</w:t>
      </w:r>
      <w:proofErr w:type="spellStart"/>
      <w:r w:rsidRPr="008A14D4">
        <w:rPr>
          <w:sz w:val="24"/>
          <w:szCs w:val="24"/>
          <w:lang w:val="fr-FR"/>
        </w:rPr>
        <w:t>categoriile</w:t>
      </w:r>
      <w:proofErr w:type="spellEnd"/>
      <w:r w:rsidRPr="008A14D4">
        <w:rPr>
          <w:sz w:val="24"/>
          <w:szCs w:val="24"/>
          <w:lang w:val="fr-FR"/>
        </w:rPr>
        <w:t xml:space="preserve"> </w:t>
      </w:r>
      <w:proofErr w:type="spellStart"/>
      <w:r w:rsidRPr="008A14D4">
        <w:rPr>
          <w:sz w:val="24"/>
          <w:szCs w:val="24"/>
          <w:lang w:val="fr-FR"/>
        </w:rPr>
        <w:t>funcţionale</w:t>
      </w:r>
      <w:proofErr w:type="spellEnd"/>
      <w:r w:rsidRPr="008A14D4">
        <w:rPr>
          <w:sz w:val="24"/>
          <w:szCs w:val="24"/>
          <w:lang w:val="fr-FR"/>
        </w:rPr>
        <w:t xml:space="preserve">: </w:t>
      </w:r>
      <w:r w:rsidRPr="008A14D4">
        <w:rPr>
          <w:sz w:val="24"/>
          <w:szCs w:val="24"/>
          <w:lang w:val="ro-RO"/>
        </w:rPr>
        <w:t>1.2A, 1.2</w:t>
      </w:r>
      <w:r w:rsidR="00787655" w:rsidRPr="008A14D4">
        <w:rPr>
          <w:sz w:val="24"/>
          <w:szCs w:val="24"/>
          <w:lang w:val="ro-RO"/>
        </w:rPr>
        <w:t>H</w:t>
      </w:r>
      <w:r w:rsidRPr="008A14D4">
        <w:rPr>
          <w:sz w:val="24"/>
          <w:szCs w:val="24"/>
          <w:lang w:val="ro-RO"/>
        </w:rPr>
        <w:t>, 1.</w:t>
      </w:r>
      <w:r w:rsidR="00787655" w:rsidRPr="008A14D4">
        <w:rPr>
          <w:sz w:val="24"/>
          <w:szCs w:val="24"/>
          <w:lang w:val="ro-RO"/>
        </w:rPr>
        <w:t>3H</w:t>
      </w:r>
      <w:r w:rsidRPr="008A14D4">
        <w:rPr>
          <w:sz w:val="24"/>
          <w:szCs w:val="24"/>
          <w:lang w:val="ro-RO"/>
        </w:rPr>
        <w:t xml:space="preserve">, </w:t>
      </w:r>
      <w:r w:rsidR="00CD2DA6" w:rsidRPr="008A14D4">
        <w:rPr>
          <w:sz w:val="24"/>
          <w:szCs w:val="24"/>
          <w:lang w:val="ro-RO"/>
        </w:rPr>
        <w:t>1.</w:t>
      </w:r>
      <w:r w:rsidR="00787655" w:rsidRPr="008A14D4">
        <w:rPr>
          <w:sz w:val="24"/>
          <w:szCs w:val="24"/>
          <w:lang w:val="ro-RO"/>
        </w:rPr>
        <w:t>4G, 1.4E, 1.5E, 1.5H</w:t>
      </w:r>
      <w:r w:rsidR="00CD2DA6" w:rsidRPr="008A14D4">
        <w:rPr>
          <w:sz w:val="24"/>
          <w:szCs w:val="24"/>
          <w:lang w:val="ro-RO"/>
        </w:rPr>
        <w:t xml:space="preserve"> </w:t>
      </w:r>
      <w:r w:rsidRPr="008A14D4">
        <w:rPr>
          <w:sz w:val="24"/>
          <w:szCs w:val="24"/>
          <w:lang w:val="ro-RO"/>
        </w:rPr>
        <w:t>și 1.5</w:t>
      </w:r>
      <w:r w:rsidR="00787655" w:rsidRPr="008A14D4">
        <w:rPr>
          <w:sz w:val="24"/>
          <w:szCs w:val="24"/>
          <w:lang w:val="ro-RO"/>
        </w:rPr>
        <w:t>U</w:t>
      </w:r>
      <w:r w:rsidRPr="008A14D4">
        <w:rPr>
          <w:sz w:val="24"/>
          <w:szCs w:val="24"/>
          <w:lang w:val="ro-RO"/>
        </w:rPr>
        <w:t>,</w:t>
      </w:r>
      <w:r w:rsidRPr="008A14D4">
        <w:rPr>
          <w:sz w:val="24"/>
          <w:szCs w:val="24"/>
          <w:lang w:val="fr-FR"/>
        </w:rPr>
        <w:t xml:space="preserve"> </w:t>
      </w:r>
      <w:proofErr w:type="spellStart"/>
      <w:r w:rsidRPr="008A14D4">
        <w:rPr>
          <w:sz w:val="24"/>
          <w:szCs w:val="24"/>
          <w:lang w:val="fr-FR"/>
        </w:rPr>
        <w:t>ţelul</w:t>
      </w:r>
      <w:proofErr w:type="spellEnd"/>
      <w:r w:rsidRPr="008A14D4">
        <w:rPr>
          <w:sz w:val="24"/>
          <w:szCs w:val="24"/>
          <w:lang w:val="fr-FR"/>
        </w:rPr>
        <w:t xml:space="preserve"> de </w:t>
      </w:r>
      <w:proofErr w:type="spellStart"/>
      <w:r w:rsidRPr="008A14D4">
        <w:rPr>
          <w:sz w:val="24"/>
          <w:szCs w:val="24"/>
          <w:lang w:val="fr-FR"/>
        </w:rPr>
        <w:t>gospodărire</w:t>
      </w:r>
      <w:proofErr w:type="spellEnd"/>
      <w:r w:rsidRPr="008A14D4">
        <w:rPr>
          <w:sz w:val="24"/>
          <w:szCs w:val="24"/>
          <w:lang w:val="fr-FR"/>
        </w:rPr>
        <w:t>–</w:t>
      </w:r>
      <w:proofErr w:type="spellStart"/>
      <w:r w:rsidRPr="008A14D4">
        <w:rPr>
          <w:sz w:val="24"/>
          <w:szCs w:val="24"/>
          <w:lang w:val="fr-FR"/>
        </w:rPr>
        <w:t>protecţie</w:t>
      </w:r>
      <w:proofErr w:type="spellEnd"/>
      <w:r w:rsidRPr="008A14D4">
        <w:rPr>
          <w:sz w:val="24"/>
          <w:szCs w:val="24"/>
          <w:lang w:val="fr-FR"/>
        </w:rPr>
        <w:t xml:space="preserve">, </w:t>
      </w:r>
      <w:proofErr w:type="spellStart"/>
      <w:r w:rsidRPr="008A14D4">
        <w:rPr>
          <w:sz w:val="24"/>
          <w:szCs w:val="24"/>
          <w:lang w:val="fr-FR"/>
        </w:rPr>
        <w:t>unitățile</w:t>
      </w:r>
      <w:proofErr w:type="spellEnd"/>
      <w:r w:rsidRPr="008A14D4">
        <w:rPr>
          <w:sz w:val="24"/>
          <w:szCs w:val="24"/>
          <w:lang w:val="fr-FR"/>
        </w:rPr>
        <w:t xml:space="preserve"> de </w:t>
      </w:r>
      <w:proofErr w:type="spellStart"/>
      <w:r w:rsidRPr="008A14D4">
        <w:rPr>
          <w:sz w:val="24"/>
          <w:szCs w:val="24"/>
          <w:lang w:val="fr-FR"/>
        </w:rPr>
        <w:t>gospodărire</w:t>
      </w:r>
      <w:proofErr w:type="spellEnd"/>
      <w:r w:rsidRPr="008A14D4">
        <w:rPr>
          <w:sz w:val="24"/>
          <w:szCs w:val="24"/>
          <w:lang w:val="fr-FR"/>
        </w:rPr>
        <w:t xml:space="preserve"> </w:t>
      </w:r>
      <w:r w:rsidRPr="008A14D4">
        <w:rPr>
          <w:b/>
          <w:bCs/>
          <w:sz w:val="24"/>
          <w:szCs w:val="24"/>
          <w:lang w:val="fr-FR"/>
        </w:rPr>
        <w:t>M</w:t>
      </w:r>
      <w:r w:rsidRPr="008A14D4">
        <w:rPr>
          <w:sz w:val="24"/>
          <w:szCs w:val="24"/>
          <w:lang w:val="fr-FR"/>
        </w:rPr>
        <w:t> </w:t>
      </w:r>
      <w:proofErr w:type="spellStart"/>
      <w:r w:rsidRPr="008A14D4">
        <w:rPr>
          <w:sz w:val="24"/>
          <w:szCs w:val="24"/>
          <w:lang w:val="fr-FR"/>
        </w:rPr>
        <w:t>și</w:t>
      </w:r>
      <w:proofErr w:type="spellEnd"/>
      <w:r w:rsidRPr="008A14D4">
        <w:rPr>
          <w:sz w:val="24"/>
          <w:szCs w:val="24"/>
          <w:lang w:val="fr-FR"/>
        </w:rPr>
        <w:t xml:space="preserve"> </w:t>
      </w:r>
      <w:r w:rsidRPr="008A14D4">
        <w:rPr>
          <w:b/>
          <w:bCs/>
          <w:sz w:val="24"/>
          <w:szCs w:val="24"/>
          <w:lang w:val="fr-FR"/>
        </w:rPr>
        <w:t>K</w:t>
      </w:r>
      <w:r w:rsidRPr="008A14D4">
        <w:rPr>
          <w:sz w:val="24"/>
          <w:szCs w:val="24"/>
          <w:lang w:val="fr-FR"/>
        </w:rPr>
        <w:t>; T III (</w:t>
      </w:r>
      <w:proofErr w:type="spellStart"/>
      <w:r w:rsidRPr="008A14D4">
        <w:rPr>
          <w:sz w:val="24"/>
          <w:szCs w:val="24"/>
          <w:lang w:val="fr-FR"/>
        </w:rPr>
        <w:t>categori</w:t>
      </w:r>
      <w:r w:rsidR="00CD2DA6" w:rsidRPr="008A14D4">
        <w:rPr>
          <w:sz w:val="24"/>
          <w:szCs w:val="24"/>
          <w:lang w:val="fr-FR"/>
        </w:rPr>
        <w:t>ile</w:t>
      </w:r>
      <w:proofErr w:type="spellEnd"/>
      <w:r w:rsidRPr="008A14D4">
        <w:rPr>
          <w:sz w:val="24"/>
          <w:szCs w:val="24"/>
          <w:lang w:val="fr-FR"/>
        </w:rPr>
        <w:t xml:space="preserve"> </w:t>
      </w:r>
      <w:proofErr w:type="spellStart"/>
      <w:r w:rsidRPr="008A14D4">
        <w:rPr>
          <w:sz w:val="24"/>
          <w:szCs w:val="24"/>
          <w:lang w:val="fr-FR"/>
        </w:rPr>
        <w:t>funcţional</w:t>
      </w:r>
      <w:r w:rsidR="00CD2DA6" w:rsidRPr="008A14D4">
        <w:rPr>
          <w:sz w:val="24"/>
          <w:szCs w:val="24"/>
          <w:lang w:val="fr-FR"/>
        </w:rPr>
        <w:t>e</w:t>
      </w:r>
      <w:proofErr w:type="spellEnd"/>
      <w:r w:rsidRPr="008A14D4">
        <w:rPr>
          <w:sz w:val="24"/>
          <w:szCs w:val="24"/>
          <w:lang w:val="fr-FR"/>
        </w:rPr>
        <w:t xml:space="preserve">: </w:t>
      </w:r>
      <w:r w:rsidR="00CD2DA6" w:rsidRPr="008A14D4">
        <w:rPr>
          <w:sz w:val="24"/>
          <w:szCs w:val="24"/>
          <w:lang w:val="fr-FR"/>
        </w:rPr>
        <w:t>1.</w:t>
      </w:r>
      <w:r w:rsidR="00787655" w:rsidRPr="008A14D4">
        <w:rPr>
          <w:sz w:val="24"/>
          <w:szCs w:val="24"/>
          <w:lang w:val="fr-FR"/>
        </w:rPr>
        <w:t>5N</w:t>
      </w:r>
      <w:r w:rsidRPr="008A14D4">
        <w:rPr>
          <w:sz w:val="24"/>
          <w:szCs w:val="24"/>
          <w:lang w:val="fr-FR"/>
        </w:rPr>
        <w:t xml:space="preserve">, </w:t>
      </w:r>
      <w:proofErr w:type="spellStart"/>
      <w:r w:rsidRPr="008A14D4">
        <w:rPr>
          <w:sz w:val="24"/>
          <w:szCs w:val="24"/>
          <w:lang w:val="fr-FR"/>
        </w:rPr>
        <w:t>ţelul</w:t>
      </w:r>
      <w:proofErr w:type="spellEnd"/>
      <w:r w:rsidRPr="008A14D4">
        <w:rPr>
          <w:sz w:val="24"/>
          <w:szCs w:val="24"/>
          <w:lang w:val="fr-FR"/>
        </w:rPr>
        <w:t xml:space="preserve"> de </w:t>
      </w:r>
      <w:proofErr w:type="spellStart"/>
      <w:r w:rsidRPr="008A14D4">
        <w:rPr>
          <w:sz w:val="24"/>
          <w:szCs w:val="24"/>
          <w:lang w:val="fr-FR"/>
        </w:rPr>
        <w:t>gospodărire-protecţie</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producţie</w:t>
      </w:r>
      <w:proofErr w:type="spellEnd"/>
      <w:r w:rsidRPr="008A14D4">
        <w:rPr>
          <w:sz w:val="24"/>
          <w:szCs w:val="24"/>
          <w:lang w:val="fr-FR"/>
        </w:rPr>
        <w:t xml:space="preserve">, </w:t>
      </w:r>
      <w:proofErr w:type="spellStart"/>
      <w:r w:rsidRPr="008A14D4">
        <w:rPr>
          <w:sz w:val="24"/>
          <w:szCs w:val="24"/>
          <w:lang w:val="fr-FR"/>
        </w:rPr>
        <w:t>unitatea</w:t>
      </w:r>
      <w:proofErr w:type="spellEnd"/>
      <w:r w:rsidRPr="008A14D4">
        <w:rPr>
          <w:sz w:val="24"/>
          <w:szCs w:val="24"/>
          <w:lang w:val="fr-FR"/>
        </w:rPr>
        <w:t xml:space="preserve"> de </w:t>
      </w:r>
      <w:proofErr w:type="spellStart"/>
      <w:r w:rsidRPr="008A14D4">
        <w:rPr>
          <w:sz w:val="24"/>
          <w:szCs w:val="24"/>
          <w:lang w:val="fr-FR"/>
        </w:rPr>
        <w:t>gospodărire</w:t>
      </w:r>
      <w:proofErr w:type="spellEnd"/>
      <w:r w:rsidRPr="008A14D4">
        <w:rPr>
          <w:sz w:val="24"/>
          <w:szCs w:val="24"/>
          <w:lang w:val="fr-FR"/>
        </w:rPr>
        <w:t xml:space="preserve"> </w:t>
      </w:r>
      <w:r w:rsidR="00787655" w:rsidRPr="008A14D4">
        <w:rPr>
          <w:b/>
          <w:bCs/>
          <w:sz w:val="24"/>
          <w:szCs w:val="24"/>
          <w:lang w:val="fr-FR"/>
        </w:rPr>
        <w:t>A</w:t>
      </w:r>
      <w:r w:rsidRPr="008A14D4">
        <w:rPr>
          <w:sz w:val="24"/>
          <w:szCs w:val="24"/>
          <w:lang w:val="fr-FR"/>
        </w:rPr>
        <w:t>); T IV (</w:t>
      </w:r>
      <w:proofErr w:type="spellStart"/>
      <w:r w:rsidRPr="008A14D4">
        <w:rPr>
          <w:sz w:val="24"/>
          <w:szCs w:val="24"/>
          <w:lang w:val="fr-FR"/>
        </w:rPr>
        <w:t>categoriile</w:t>
      </w:r>
      <w:proofErr w:type="spellEnd"/>
      <w:r w:rsidRPr="008A14D4">
        <w:rPr>
          <w:sz w:val="24"/>
          <w:szCs w:val="24"/>
          <w:lang w:val="fr-FR"/>
        </w:rPr>
        <w:t xml:space="preserve"> </w:t>
      </w:r>
      <w:proofErr w:type="spellStart"/>
      <w:r w:rsidRPr="008A14D4">
        <w:rPr>
          <w:sz w:val="24"/>
          <w:szCs w:val="24"/>
          <w:lang w:val="fr-FR"/>
        </w:rPr>
        <w:t>funcţionale</w:t>
      </w:r>
      <w:proofErr w:type="spellEnd"/>
      <w:r w:rsidRPr="008A14D4">
        <w:rPr>
          <w:sz w:val="24"/>
          <w:szCs w:val="24"/>
          <w:lang w:val="fr-FR"/>
        </w:rPr>
        <w:t xml:space="preserve"> </w:t>
      </w:r>
      <w:r w:rsidRPr="008A14D4">
        <w:rPr>
          <w:sz w:val="24"/>
          <w:szCs w:val="24"/>
          <w:lang w:val="ro-RO"/>
        </w:rPr>
        <w:t>1.2L și 1.5</w:t>
      </w:r>
      <w:r w:rsidR="00CD2DA6" w:rsidRPr="008A14D4">
        <w:rPr>
          <w:sz w:val="24"/>
          <w:szCs w:val="24"/>
          <w:lang w:val="ro-RO"/>
        </w:rPr>
        <w:t>Q</w:t>
      </w:r>
      <w:r w:rsidRPr="008A14D4">
        <w:rPr>
          <w:sz w:val="24"/>
          <w:szCs w:val="24"/>
          <w:lang w:val="fr-FR"/>
        </w:rPr>
        <w:t xml:space="preserve">, </w:t>
      </w:r>
      <w:proofErr w:type="spellStart"/>
      <w:r w:rsidRPr="008A14D4">
        <w:rPr>
          <w:sz w:val="24"/>
          <w:szCs w:val="24"/>
          <w:lang w:val="fr-FR"/>
        </w:rPr>
        <w:t>ţelul</w:t>
      </w:r>
      <w:proofErr w:type="spellEnd"/>
      <w:r w:rsidRPr="008A14D4">
        <w:rPr>
          <w:sz w:val="24"/>
          <w:szCs w:val="24"/>
          <w:lang w:val="fr-FR"/>
        </w:rPr>
        <w:t xml:space="preserve"> de </w:t>
      </w:r>
      <w:proofErr w:type="spellStart"/>
      <w:r w:rsidRPr="008A14D4">
        <w:rPr>
          <w:sz w:val="24"/>
          <w:szCs w:val="24"/>
          <w:lang w:val="fr-FR"/>
        </w:rPr>
        <w:t>gospodărire-protecţie</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producţie</w:t>
      </w:r>
      <w:proofErr w:type="spellEnd"/>
      <w:r w:rsidRPr="008A14D4">
        <w:rPr>
          <w:sz w:val="24"/>
          <w:szCs w:val="24"/>
          <w:lang w:val="fr-FR"/>
        </w:rPr>
        <w:t xml:space="preserve">, </w:t>
      </w:r>
      <w:proofErr w:type="spellStart"/>
      <w:r w:rsidRPr="008A14D4">
        <w:rPr>
          <w:sz w:val="24"/>
          <w:szCs w:val="24"/>
          <w:lang w:val="fr-FR"/>
        </w:rPr>
        <w:t>unit</w:t>
      </w:r>
      <w:r w:rsidR="00CD2DA6" w:rsidRPr="008A14D4">
        <w:rPr>
          <w:sz w:val="24"/>
          <w:szCs w:val="24"/>
          <w:lang w:val="fr-FR"/>
        </w:rPr>
        <w:t>ățile</w:t>
      </w:r>
      <w:proofErr w:type="spellEnd"/>
      <w:r w:rsidRPr="008A14D4">
        <w:rPr>
          <w:sz w:val="24"/>
          <w:szCs w:val="24"/>
          <w:lang w:val="fr-FR"/>
        </w:rPr>
        <w:t xml:space="preserve"> de </w:t>
      </w:r>
      <w:proofErr w:type="spellStart"/>
      <w:r w:rsidRPr="008A14D4">
        <w:rPr>
          <w:sz w:val="24"/>
          <w:szCs w:val="24"/>
          <w:lang w:val="fr-FR"/>
        </w:rPr>
        <w:t>gospodărire</w:t>
      </w:r>
      <w:proofErr w:type="spellEnd"/>
      <w:r w:rsidRPr="008A14D4">
        <w:rPr>
          <w:sz w:val="24"/>
          <w:szCs w:val="24"/>
          <w:lang w:val="fr-FR"/>
        </w:rPr>
        <w:t xml:space="preserve"> </w:t>
      </w:r>
      <w:r w:rsidRPr="008A14D4">
        <w:rPr>
          <w:b/>
          <w:bCs/>
          <w:sz w:val="24"/>
          <w:szCs w:val="24"/>
          <w:lang w:val="fr-FR"/>
        </w:rPr>
        <w:t>A</w:t>
      </w:r>
      <w:r w:rsidR="00CD2DA6" w:rsidRPr="008A14D4">
        <w:rPr>
          <w:b/>
          <w:bCs/>
          <w:sz w:val="24"/>
          <w:szCs w:val="24"/>
          <w:lang w:val="fr-FR"/>
        </w:rPr>
        <w:t xml:space="preserve"> </w:t>
      </w:r>
      <w:proofErr w:type="spellStart"/>
      <w:r w:rsidR="00CD2DA6" w:rsidRPr="008A14D4">
        <w:rPr>
          <w:sz w:val="24"/>
          <w:szCs w:val="24"/>
          <w:lang w:val="fr-FR"/>
        </w:rPr>
        <w:t>și</w:t>
      </w:r>
      <w:proofErr w:type="spellEnd"/>
      <w:r w:rsidR="00CD2DA6" w:rsidRPr="008A14D4">
        <w:rPr>
          <w:b/>
          <w:bCs/>
          <w:sz w:val="24"/>
          <w:szCs w:val="24"/>
          <w:lang w:val="fr-FR"/>
        </w:rPr>
        <w:t xml:space="preserve"> </w:t>
      </w:r>
      <w:r w:rsidR="008A14D4" w:rsidRPr="008A14D4">
        <w:rPr>
          <w:b/>
          <w:bCs/>
          <w:sz w:val="24"/>
          <w:szCs w:val="24"/>
          <w:lang w:val="fr-FR"/>
        </w:rPr>
        <w:t>J</w:t>
      </w:r>
      <w:r w:rsidRPr="008A14D4">
        <w:rPr>
          <w:sz w:val="24"/>
          <w:szCs w:val="24"/>
          <w:lang w:val="fr-FR"/>
        </w:rPr>
        <w:t xml:space="preserve">) </w:t>
      </w:r>
      <w:proofErr w:type="spellStart"/>
      <w:r w:rsidRPr="008A14D4">
        <w:rPr>
          <w:sz w:val="24"/>
          <w:szCs w:val="24"/>
          <w:lang w:val="fr-FR"/>
        </w:rPr>
        <w:t>și</w:t>
      </w:r>
      <w:proofErr w:type="spellEnd"/>
      <w:r w:rsidRPr="008A14D4">
        <w:rPr>
          <w:sz w:val="24"/>
          <w:szCs w:val="24"/>
          <w:lang w:val="fr-FR"/>
        </w:rPr>
        <w:t xml:space="preserve"> T VI (</w:t>
      </w:r>
      <w:proofErr w:type="spellStart"/>
      <w:r w:rsidRPr="008A14D4">
        <w:rPr>
          <w:sz w:val="24"/>
          <w:szCs w:val="24"/>
          <w:lang w:val="fr-FR"/>
        </w:rPr>
        <w:t>grupa</w:t>
      </w:r>
      <w:proofErr w:type="spellEnd"/>
      <w:r w:rsidRPr="008A14D4">
        <w:rPr>
          <w:sz w:val="24"/>
          <w:szCs w:val="24"/>
          <w:lang w:val="fr-FR"/>
        </w:rPr>
        <w:t xml:space="preserve"> a </w:t>
      </w:r>
      <w:proofErr w:type="spellStart"/>
      <w:r w:rsidRPr="008A14D4">
        <w:rPr>
          <w:sz w:val="24"/>
          <w:szCs w:val="24"/>
          <w:lang w:val="fr-FR"/>
        </w:rPr>
        <w:t>doua</w:t>
      </w:r>
      <w:proofErr w:type="spellEnd"/>
      <w:r w:rsidRPr="008A14D4">
        <w:rPr>
          <w:sz w:val="24"/>
          <w:szCs w:val="24"/>
          <w:lang w:val="fr-FR"/>
        </w:rPr>
        <w:t xml:space="preserve"> </w:t>
      </w:r>
      <w:proofErr w:type="spellStart"/>
      <w:r w:rsidRPr="008A14D4">
        <w:rPr>
          <w:sz w:val="24"/>
          <w:szCs w:val="24"/>
          <w:lang w:val="fr-FR"/>
        </w:rPr>
        <w:t>funcțională</w:t>
      </w:r>
      <w:proofErr w:type="spellEnd"/>
      <w:r w:rsidRPr="008A14D4">
        <w:rPr>
          <w:sz w:val="24"/>
          <w:szCs w:val="24"/>
          <w:lang w:val="fr-FR"/>
        </w:rPr>
        <w:t xml:space="preserve">, </w:t>
      </w:r>
      <w:proofErr w:type="spellStart"/>
      <w:r w:rsidRPr="008A14D4">
        <w:rPr>
          <w:sz w:val="24"/>
          <w:szCs w:val="24"/>
          <w:lang w:val="fr-FR"/>
        </w:rPr>
        <w:t>categoriile</w:t>
      </w:r>
      <w:proofErr w:type="spellEnd"/>
      <w:r w:rsidRPr="008A14D4">
        <w:rPr>
          <w:sz w:val="24"/>
          <w:szCs w:val="24"/>
          <w:lang w:val="fr-FR"/>
        </w:rPr>
        <w:t xml:space="preserve"> 1C </w:t>
      </w:r>
      <w:proofErr w:type="spellStart"/>
      <w:r w:rsidRPr="008A14D4">
        <w:rPr>
          <w:sz w:val="24"/>
          <w:szCs w:val="24"/>
          <w:lang w:val="fr-FR"/>
        </w:rPr>
        <w:t>și</w:t>
      </w:r>
      <w:proofErr w:type="spellEnd"/>
      <w:r w:rsidRPr="008A14D4">
        <w:rPr>
          <w:sz w:val="24"/>
          <w:szCs w:val="24"/>
          <w:lang w:val="fr-FR"/>
        </w:rPr>
        <w:t xml:space="preserve"> 1D, </w:t>
      </w:r>
      <w:proofErr w:type="spellStart"/>
      <w:r w:rsidRPr="008A14D4">
        <w:rPr>
          <w:sz w:val="24"/>
          <w:szCs w:val="24"/>
          <w:lang w:val="fr-FR"/>
        </w:rPr>
        <w:t>ţelul</w:t>
      </w:r>
      <w:proofErr w:type="spellEnd"/>
      <w:r w:rsidRPr="008A14D4">
        <w:rPr>
          <w:sz w:val="24"/>
          <w:szCs w:val="24"/>
          <w:lang w:val="fr-FR"/>
        </w:rPr>
        <w:t xml:space="preserve"> de </w:t>
      </w:r>
      <w:proofErr w:type="spellStart"/>
      <w:r w:rsidRPr="008A14D4">
        <w:rPr>
          <w:sz w:val="24"/>
          <w:szCs w:val="24"/>
          <w:lang w:val="fr-FR"/>
        </w:rPr>
        <w:t>gospodărire-producţie</w:t>
      </w:r>
      <w:proofErr w:type="spellEnd"/>
      <w:r w:rsidRPr="008A14D4">
        <w:rPr>
          <w:sz w:val="24"/>
          <w:szCs w:val="24"/>
          <w:lang w:val="fr-FR"/>
        </w:rPr>
        <w:t xml:space="preserve"> </w:t>
      </w:r>
      <w:proofErr w:type="spellStart"/>
      <w:r w:rsidRPr="008A14D4">
        <w:rPr>
          <w:sz w:val="24"/>
          <w:szCs w:val="24"/>
          <w:lang w:val="fr-FR"/>
        </w:rPr>
        <w:t>și</w:t>
      </w:r>
      <w:proofErr w:type="spellEnd"/>
      <w:r w:rsidRPr="008A14D4">
        <w:rPr>
          <w:sz w:val="24"/>
          <w:szCs w:val="24"/>
          <w:lang w:val="fr-FR"/>
        </w:rPr>
        <w:t xml:space="preserve"> </w:t>
      </w:r>
      <w:proofErr w:type="spellStart"/>
      <w:r w:rsidRPr="008A14D4">
        <w:rPr>
          <w:sz w:val="24"/>
          <w:szCs w:val="24"/>
          <w:lang w:val="fr-FR"/>
        </w:rPr>
        <w:t>protecţie</w:t>
      </w:r>
      <w:proofErr w:type="spellEnd"/>
      <w:r w:rsidRPr="008A14D4">
        <w:rPr>
          <w:sz w:val="24"/>
          <w:szCs w:val="24"/>
          <w:lang w:val="fr-FR"/>
        </w:rPr>
        <w:t xml:space="preserve">, </w:t>
      </w:r>
      <w:proofErr w:type="spellStart"/>
      <w:r w:rsidRPr="008A14D4">
        <w:rPr>
          <w:sz w:val="24"/>
          <w:szCs w:val="24"/>
          <w:lang w:val="fr-FR"/>
        </w:rPr>
        <w:t>unit</w:t>
      </w:r>
      <w:r w:rsidR="00CD2DA6" w:rsidRPr="008A14D4">
        <w:rPr>
          <w:sz w:val="24"/>
          <w:szCs w:val="24"/>
          <w:lang w:val="fr-FR"/>
        </w:rPr>
        <w:t>ățile</w:t>
      </w:r>
      <w:proofErr w:type="spellEnd"/>
      <w:r w:rsidRPr="008A14D4">
        <w:rPr>
          <w:sz w:val="24"/>
          <w:szCs w:val="24"/>
          <w:lang w:val="fr-FR"/>
        </w:rPr>
        <w:t xml:space="preserve"> de </w:t>
      </w:r>
      <w:proofErr w:type="spellStart"/>
      <w:r w:rsidRPr="008A14D4">
        <w:rPr>
          <w:sz w:val="24"/>
          <w:szCs w:val="24"/>
          <w:lang w:val="fr-FR"/>
        </w:rPr>
        <w:t>gospodărire</w:t>
      </w:r>
      <w:proofErr w:type="spellEnd"/>
      <w:r w:rsidRPr="008A14D4">
        <w:rPr>
          <w:sz w:val="24"/>
          <w:szCs w:val="24"/>
          <w:lang w:val="fr-FR"/>
        </w:rPr>
        <w:t xml:space="preserve"> </w:t>
      </w:r>
      <w:r w:rsidRPr="008A14D4">
        <w:rPr>
          <w:b/>
          <w:bCs/>
          <w:sz w:val="24"/>
          <w:szCs w:val="24"/>
          <w:lang w:val="fr-FR"/>
        </w:rPr>
        <w:t>A</w:t>
      </w:r>
      <w:r w:rsidRPr="008A14D4">
        <w:rPr>
          <w:sz w:val="24"/>
          <w:szCs w:val="24"/>
          <w:lang w:val="fr-FR"/>
        </w:rPr>
        <w:t xml:space="preserve">) se </w:t>
      </w:r>
      <w:proofErr w:type="spellStart"/>
      <w:r w:rsidRPr="008A14D4">
        <w:rPr>
          <w:sz w:val="24"/>
          <w:szCs w:val="24"/>
          <w:lang w:val="fr-FR"/>
        </w:rPr>
        <w:t>propun</w:t>
      </w:r>
      <w:proofErr w:type="spellEnd"/>
      <w:r w:rsidRPr="008A14D4">
        <w:rPr>
          <w:sz w:val="24"/>
          <w:szCs w:val="24"/>
          <w:lang w:val="fr-FR"/>
        </w:rPr>
        <w:t xml:space="preserve"> </w:t>
      </w:r>
      <w:proofErr w:type="spellStart"/>
      <w:r w:rsidRPr="008A14D4">
        <w:rPr>
          <w:sz w:val="24"/>
          <w:szCs w:val="24"/>
          <w:lang w:val="fr-FR"/>
        </w:rPr>
        <w:t>următoarele</w:t>
      </w:r>
      <w:proofErr w:type="spellEnd"/>
      <w:r w:rsidRPr="008A14D4">
        <w:rPr>
          <w:sz w:val="24"/>
          <w:szCs w:val="24"/>
          <w:lang w:val="fr-FR"/>
        </w:rPr>
        <w:t xml:space="preserve"> </w:t>
      </w:r>
      <w:proofErr w:type="spellStart"/>
      <w:r w:rsidRPr="008A14D4">
        <w:rPr>
          <w:sz w:val="24"/>
          <w:szCs w:val="24"/>
          <w:lang w:val="fr-FR"/>
        </w:rPr>
        <w:t>măsuri</w:t>
      </w:r>
      <w:proofErr w:type="spellEnd"/>
      <w:r w:rsidRPr="008A14D4">
        <w:rPr>
          <w:sz w:val="24"/>
          <w:szCs w:val="24"/>
          <w:lang w:val="fr-FR"/>
        </w:rPr>
        <w:t>:</w:t>
      </w:r>
    </w:p>
    <w:p w14:paraId="598FB46F"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lastRenderedPageBreak/>
        <w:t>semnalarea</w:t>
      </w:r>
      <w:proofErr w:type="spellEnd"/>
      <w:proofErr w:type="gramEnd"/>
      <w:r w:rsidRPr="008A14D4">
        <w:rPr>
          <w:sz w:val="24"/>
          <w:szCs w:val="24"/>
          <w:lang w:val="fr-FR"/>
        </w:rPr>
        <w:t xml:space="preserve"> de </w:t>
      </w:r>
      <w:proofErr w:type="spellStart"/>
      <w:r w:rsidRPr="008A14D4">
        <w:rPr>
          <w:sz w:val="24"/>
          <w:szCs w:val="24"/>
          <w:lang w:val="fr-FR"/>
        </w:rPr>
        <w:t>către</w:t>
      </w:r>
      <w:proofErr w:type="spellEnd"/>
      <w:r w:rsidRPr="008A14D4">
        <w:rPr>
          <w:sz w:val="24"/>
          <w:szCs w:val="24"/>
          <w:lang w:val="fr-FR"/>
        </w:rPr>
        <w:t xml:space="preserve"> </w:t>
      </w:r>
      <w:proofErr w:type="spellStart"/>
      <w:r w:rsidRPr="008A14D4">
        <w:rPr>
          <w:sz w:val="24"/>
          <w:szCs w:val="24"/>
          <w:lang w:val="fr-FR"/>
        </w:rPr>
        <w:t>personalul</w:t>
      </w:r>
      <w:proofErr w:type="spellEnd"/>
      <w:r w:rsidRPr="008A14D4">
        <w:rPr>
          <w:sz w:val="24"/>
          <w:szCs w:val="24"/>
          <w:lang w:val="fr-FR"/>
        </w:rPr>
        <w:t xml:space="preserve"> </w:t>
      </w:r>
      <w:proofErr w:type="spellStart"/>
      <w:r w:rsidRPr="008A14D4">
        <w:rPr>
          <w:sz w:val="24"/>
          <w:szCs w:val="24"/>
          <w:lang w:val="fr-FR"/>
        </w:rPr>
        <w:t>silvic</w:t>
      </w:r>
      <w:proofErr w:type="spellEnd"/>
      <w:r w:rsidRPr="008A14D4">
        <w:rPr>
          <w:sz w:val="24"/>
          <w:szCs w:val="24"/>
          <w:lang w:val="fr-FR"/>
        </w:rPr>
        <w:t xml:space="preserve"> de </w:t>
      </w:r>
      <w:proofErr w:type="spellStart"/>
      <w:r w:rsidRPr="008A14D4">
        <w:rPr>
          <w:sz w:val="24"/>
          <w:szCs w:val="24"/>
          <w:lang w:val="fr-FR"/>
        </w:rPr>
        <w:t>teren</w:t>
      </w:r>
      <w:proofErr w:type="spellEnd"/>
      <w:r w:rsidRPr="008A14D4">
        <w:rPr>
          <w:sz w:val="24"/>
          <w:szCs w:val="24"/>
          <w:lang w:val="fr-FR"/>
        </w:rPr>
        <w:t xml:space="preserve">, </w:t>
      </w:r>
      <w:proofErr w:type="spellStart"/>
      <w:r w:rsidRPr="008A14D4">
        <w:rPr>
          <w:sz w:val="24"/>
          <w:szCs w:val="24"/>
          <w:lang w:val="fr-FR"/>
        </w:rPr>
        <w:t>prin</w:t>
      </w:r>
      <w:proofErr w:type="spellEnd"/>
      <w:r w:rsidRPr="008A14D4">
        <w:rPr>
          <w:sz w:val="24"/>
          <w:szCs w:val="24"/>
          <w:lang w:val="fr-FR"/>
        </w:rPr>
        <w:t xml:space="preserve"> </w:t>
      </w:r>
      <w:proofErr w:type="spellStart"/>
      <w:r w:rsidRPr="008A14D4">
        <w:rPr>
          <w:sz w:val="24"/>
          <w:szCs w:val="24"/>
          <w:lang w:val="fr-FR"/>
        </w:rPr>
        <w:t>rapoarte</w:t>
      </w:r>
      <w:proofErr w:type="spellEnd"/>
      <w:r w:rsidRPr="008A14D4">
        <w:rPr>
          <w:sz w:val="24"/>
          <w:szCs w:val="24"/>
          <w:lang w:val="fr-FR"/>
        </w:rPr>
        <w:t xml:space="preserve">, a </w:t>
      </w:r>
      <w:proofErr w:type="spellStart"/>
      <w:r w:rsidRPr="008A14D4">
        <w:rPr>
          <w:sz w:val="24"/>
          <w:szCs w:val="24"/>
          <w:lang w:val="fr-FR"/>
        </w:rPr>
        <w:t>apariţiei</w:t>
      </w:r>
      <w:proofErr w:type="spellEnd"/>
      <w:r w:rsidRPr="008A14D4">
        <w:rPr>
          <w:sz w:val="24"/>
          <w:szCs w:val="24"/>
          <w:lang w:val="fr-FR"/>
        </w:rPr>
        <w:t xml:space="preserve"> </w:t>
      </w:r>
      <w:proofErr w:type="spellStart"/>
      <w:r w:rsidRPr="008A14D4">
        <w:rPr>
          <w:sz w:val="24"/>
          <w:szCs w:val="24"/>
          <w:lang w:val="fr-FR"/>
        </w:rPr>
        <w:t>doborâturilor</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rupturilor</w:t>
      </w:r>
      <w:proofErr w:type="spellEnd"/>
      <w:r w:rsidRPr="008A14D4">
        <w:rPr>
          <w:sz w:val="24"/>
          <w:szCs w:val="24"/>
          <w:lang w:val="fr-FR"/>
        </w:rPr>
        <w:t xml:space="preserve"> de </w:t>
      </w:r>
      <w:proofErr w:type="spellStart"/>
      <w:r w:rsidRPr="008A14D4">
        <w:rPr>
          <w:sz w:val="24"/>
          <w:szCs w:val="24"/>
          <w:lang w:val="fr-FR"/>
        </w:rPr>
        <w:t>vânt</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zăpadă</w:t>
      </w:r>
      <w:proofErr w:type="spellEnd"/>
      <w:r w:rsidRPr="008A14D4">
        <w:rPr>
          <w:sz w:val="24"/>
          <w:szCs w:val="24"/>
          <w:lang w:val="fr-FR"/>
        </w:rPr>
        <w:t xml:space="preserve"> dar </w:t>
      </w:r>
      <w:proofErr w:type="spellStart"/>
      <w:r w:rsidRPr="008A14D4">
        <w:rPr>
          <w:sz w:val="24"/>
          <w:szCs w:val="24"/>
          <w:lang w:val="fr-FR"/>
        </w:rPr>
        <w:t>şi</w:t>
      </w:r>
      <w:proofErr w:type="spellEnd"/>
      <w:r w:rsidRPr="008A14D4">
        <w:rPr>
          <w:sz w:val="24"/>
          <w:szCs w:val="24"/>
          <w:lang w:val="fr-FR"/>
        </w:rPr>
        <w:t xml:space="preserve"> a </w:t>
      </w:r>
      <w:proofErr w:type="spellStart"/>
      <w:r w:rsidRPr="008A14D4">
        <w:rPr>
          <w:sz w:val="24"/>
          <w:szCs w:val="24"/>
          <w:lang w:val="fr-FR"/>
        </w:rPr>
        <w:t>celorlalţi</w:t>
      </w:r>
      <w:proofErr w:type="spellEnd"/>
      <w:r w:rsidRPr="008A14D4">
        <w:rPr>
          <w:sz w:val="24"/>
          <w:szCs w:val="24"/>
          <w:lang w:val="fr-FR"/>
        </w:rPr>
        <w:t xml:space="preserve"> </w:t>
      </w:r>
      <w:proofErr w:type="spellStart"/>
      <w:r w:rsidRPr="008A14D4">
        <w:rPr>
          <w:sz w:val="24"/>
          <w:szCs w:val="24"/>
          <w:lang w:val="fr-FR"/>
        </w:rPr>
        <w:t>factori</w:t>
      </w:r>
      <w:proofErr w:type="spellEnd"/>
      <w:r w:rsidRPr="008A14D4">
        <w:rPr>
          <w:sz w:val="24"/>
          <w:szCs w:val="24"/>
          <w:lang w:val="fr-FR"/>
        </w:rPr>
        <w:t xml:space="preserve"> </w:t>
      </w:r>
      <w:proofErr w:type="spellStart"/>
      <w:r w:rsidRPr="008A14D4">
        <w:rPr>
          <w:sz w:val="24"/>
          <w:szCs w:val="24"/>
          <w:lang w:val="fr-FR"/>
        </w:rPr>
        <w:t>destabilizatori</w:t>
      </w:r>
      <w:proofErr w:type="spellEnd"/>
      <w:r w:rsidRPr="008A14D4">
        <w:rPr>
          <w:sz w:val="24"/>
          <w:szCs w:val="24"/>
          <w:lang w:val="fr-FR"/>
        </w:rPr>
        <w:t>;</w:t>
      </w:r>
    </w:p>
    <w:p w14:paraId="7909FD3B"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materializarea</w:t>
      </w:r>
      <w:proofErr w:type="spellEnd"/>
      <w:proofErr w:type="gramEnd"/>
      <w:r w:rsidRPr="008A14D4">
        <w:rPr>
          <w:sz w:val="24"/>
          <w:szCs w:val="24"/>
          <w:lang w:val="fr-FR"/>
        </w:rPr>
        <w:t xml:space="preserve"> </w:t>
      </w:r>
      <w:proofErr w:type="spellStart"/>
      <w:r w:rsidRPr="008A14D4">
        <w:rPr>
          <w:sz w:val="24"/>
          <w:szCs w:val="24"/>
          <w:lang w:val="fr-FR"/>
        </w:rPr>
        <w:t>pe</w:t>
      </w:r>
      <w:proofErr w:type="spellEnd"/>
      <w:r w:rsidRPr="008A14D4">
        <w:rPr>
          <w:sz w:val="24"/>
          <w:szCs w:val="24"/>
          <w:lang w:val="fr-FR"/>
        </w:rPr>
        <w:t xml:space="preserve"> </w:t>
      </w:r>
      <w:proofErr w:type="spellStart"/>
      <w:r w:rsidRPr="008A14D4">
        <w:rPr>
          <w:sz w:val="24"/>
          <w:szCs w:val="24"/>
          <w:lang w:val="fr-FR"/>
        </w:rPr>
        <w:t>hartă</w:t>
      </w:r>
      <w:proofErr w:type="spellEnd"/>
      <w:r w:rsidRPr="008A14D4">
        <w:rPr>
          <w:sz w:val="24"/>
          <w:szCs w:val="24"/>
          <w:lang w:val="fr-FR"/>
        </w:rPr>
        <w:t xml:space="preserve"> a </w:t>
      </w:r>
      <w:proofErr w:type="spellStart"/>
      <w:r w:rsidRPr="008A14D4">
        <w:rPr>
          <w:sz w:val="24"/>
          <w:szCs w:val="24"/>
          <w:lang w:val="fr-FR"/>
        </w:rPr>
        <w:t>suprafeţelor</w:t>
      </w:r>
      <w:proofErr w:type="spellEnd"/>
      <w:r w:rsidRPr="008A14D4">
        <w:rPr>
          <w:sz w:val="24"/>
          <w:szCs w:val="24"/>
          <w:lang w:val="fr-FR"/>
        </w:rPr>
        <w:t xml:space="preserve"> </w:t>
      </w:r>
      <w:proofErr w:type="spellStart"/>
      <w:r w:rsidRPr="008A14D4">
        <w:rPr>
          <w:sz w:val="24"/>
          <w:szCs w:val="24"/>
          <w:lang w:val="fr-FR"/>
        </w:rPr>
        <w:t>afectate</w:t>
      </w:r>
      <w:proofErr w:type="spellEnd"/>
      <w:r w:rsidRPr="008A14D4">
        <w:rPr>
          <w:sz w:val="24"/>
          <w:szCs w:val="24"/>
          <w:lang w:val="fr-FR"/>
        </w:rPr>
        <w:t xml:space="preserve"> de </w:t>
      </w:r>
      <w:proofErr w:type="spellStart"/>
      <w:r w:rsidRPr="008A14D4">
        <w:rPr>
          <w:sz w:val="24"/>
          <w:szCs w:val="24"/>
          <w:lang w:val="fr-FR"/>
        </w:rPr>
        <w:t>doborâturi</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masă</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dispersate</w:t>
      </w:r>
      <w:proofErr w:type="spellEnd"/>
      <w:r w:rsidRPr="008A14D4">
        <w:rPr>
          <w:sz w:val="24"/>
          <w:szCs w:val="24"/>
          <w:lang w:val="fr-FR"/>
        </w:rPr>
        <w:t xml:space="preserve">, </w:t>
      </w:r>
      <w:proofErr w:type="spellStart"/>
      <w:r w:rsidRPr="008A14D4">
        <w:rPr>
          <w:sz w:val="24"/>
          <w:szCs w:val="24"/>
          <w:lang w:val="fr-FR"/>
        </w:rPr>
        <w:t>atacuri</w:t>
      </w:r>
      <w:proofErr w:type="spellEnd"/>
      <w:r w:rsidRPr="008A14D4">
        <w:rPr>
          <w:sz w:val="24"/>
          <w:szCs w:val="24"/>
          <w:lang w:val="fr-FR"/>
        </w:rPr>
        <w:t xml:space="preserve"> de </w:t>
      </w:r>
      <w:proofErr w:type="spellStart"/>
      <w:r w:rsidRPr="008A14D4">
        <w:rPr>
          <w:sz w:val="24"/>
          <w:szCs w:val="24"/>
          <w:lang w:val="fr-FR"/>
        </w:rPr>
        <w:t>dăunători</w:t>
      </w:r>
      <w:proofErr w:type="spellEnd"/>
      <w:r w:rsidRPr="008A14D4">
        <w:rPr>
          <w:sz w:val="24"/>
          <w:szCs w:val="24"/>
          <w:lang w:val="fr-FR"/>
        </w:rPr>
        <w:t xml:space="preserve">, </w:t>
      </w:r>
      <w:proofErr w:type="spellStart"/>
      <w:r w:rsidRPr="008A14D4">
        <w:rPr>
          <w:sz w:val="24"/>
          <w:szCs w:val="24"/>
          <w:lang w:val="fr-FR"/>
        </w:rPr>
        <w:t>uscare</w:t>
      </w:r>
      <w:proofErr w:type="spellEnd"/>
      <w:r w:rsidRPr="008A14D4">
        <w:rPr>
          <w:sz w:val="24"/>
          <w:szCs w:val="24"/>
          <w:lang w:val="fr-FR"/>
        </w:rPr>
        <w:t xml:space="preserve">, </w:t>
      </w:r>
      <w:proofErr w:type="spellStart"/>
      <w:r w:rsidRPr="008A14D4">
        <w:rPr>
          <w:sz w:val="24"/>
          <w:szCs w:val="24"/>
          <w:lang w:val="fr-FR"/>
        </w:rPr>
        <w:t>pentru</w:t>
      </w:r>
      <w:proofErr w:type="spellEnd"/>
      <w:r w:rsidRPr="008A14D4">
        <w:rPr>
          <w:sz w:val="24"/>
          <w:szCs w:val="24"/>
          <w:lang w:val="fr-FR"/>
        </w:rPr>
        <w:t xml:space="preserve"> </w:t>
      </w:r>
      <w:proofErr w:type="spellStart"/>
      <w:r w:rsidRPr="008A14D4">
        <w:rPr>
          <w:sz w:val="24"/>
          <w:szCs w:val="24"/>
          <w:lang w:val="fr-FR"/>
        </w:rPr>
        <w:t>estimarea</w:t>
      </w:r>
      <w:proofErr w:type="spellEnd"/>
      <w:r w:rsidRPr="008A14D4">
        <w:rPr>
          <w:sz w:val="24"/>
          <w:szCs w:val="24"/>
          <w:lang w:val="fr-FR"/>
        </w:rPr>
        <w:t xml:space="preserve"> </w:t>
      </w:r>
      <w:proofErr w:type="spellStart"/>
      <w:r w:rsidRPr="008A14D4">
        <w:rPr>
          <w:sz w:val="24"/>
          <w:szCs w:val="24"/>
          <w:lang w:val="fr-FR"/>
        </w:rPr>
        <w:t>aproximativă</w:t>
      </w:r>
      <w:proofErr w:type="spellEnd"/>
      <w:r w:rsidRPr="008A14D4">
        <w:rPr>
          <w:sz w:val="24"/>
          <w:szCs w:val="24"/>
          <w:lang w:val="fr-FR"/>
        </w:rPr>
        <w:t xml:space="preserve"> a </w:t>
      </w:r>
      <w:proofErr w:type="spellStart"/>
      <w:r w:rsidRPr="008A14D4">
        <w:rPr>
          <w:sz w:val="24"/>
          <w:szCs w:val="24"/>
          <w:lang w:val="fr-FR"/>
        </w:rPr>
        <w:t>fenomenului</w:t>
      </w:r>
      <w:proofErr w:type="spellEnd"/>
      <w:r w:rsidRPr="008A14D4">
        <w:rPr>
          <w:sz w:val="24"/>
          <w:szCs w:val="24"/>
          <w:lang w:val="fr-FR"/>
        </w:rPr>
        <w:t xml:space="preserve">, </w:t>
      </w:r>
      <w:proofErr w:type="spellStart"/>
      <w:r w:rsidRPr="008A14D4">
        <w:rPr>
          <w:sz w:val="24"/>
          <w:szCs w:val="24"/>
          <w:lang w:val="fr-FR"/>
        </w:rPr>
        <w:t>luarea</w:t>
      </w:r>
      <w:proofErr w:type="spellEnd"/>
      <w:r w:rsidRPr="008A14D4">
        <w:rPr>
          <w:sz w:val="24"/>
          <w:szCs w:val="24"/>
          <w:lang w:val="fr-FR"/>
        </w:rPr>
        <w:t xml:space="preserve"> </w:t>
      </w:r>
      <w:proofErr w:type="spellStart"/>
      <w:r w:rsidRPr="008A14D4">
        <w:rPr>
          <w:sz w:val="24"/>
          <w:szCs w:val="24"/>
          <w:lang w:val="fr-FR"/>
        </w:rPr>
        <w:t>primelor</w:t>
      </w:r>
      <w:proofErr w:type="spellEnd"/>
      <w:r w:rsidRPr="008A14D4">
        <w:rPr>
          <w:sz w:val="24"/>
          <w:szCs w:val="24"/>
          <w:lang w:val="fr-FR"/>
        </w:rPr>
        <w:t xml:space="preserve"> </w:t>
      </w:r>
      <w:proofErr w:type="spellStart"/>
      <w:r w:rsidRPr="008A14D4">
        <w:rPr>
          <w:sz w:val="24"/>
          <w:szCs w:val="24"/>
          <w:lang w:val="fr-FR"/>
        </w:rPr>
        <w:t>măsuri</w:t>
      </w:r>
      <w:proofErr w:type="spellEnd"/>
      <w:r w:rsidRPr="008A14D4">
        <w:rPr>
          <w:sz w:val="24"/>
          <w:szCs w:val="24"/>
          <w:lang w:val="fr-FR"/>
        </w:rPr>
        <w:t xml:space="preserve"> de </w:t>
      </w:r>
      <w:proofErr w:type="spellStart"/>
      <w:r w:rsidRPr="008A14D4">
        <w:rPr>
          <w:sz w:val="24"/>
          <w:szCs w:val="24"/>
          <w:lang w:val="fr-FR"/>
        </w:rPr>
        <w:t>organizare</w:t>
      </w:r>
      <w:proofErr w:type="spellEnd"/>
      <w:r w:rsidRPr="008A14D4">
        <w:rPr>
          <w:sz w:val="24"/>
          <w:szCs w:val="24"/>
          <w:lang w:val="fr-FR"/>
        </w:rPr>
        <w:t>;</w:t>
      </w:r>
    </w:p>
    <w:p w14:paraId="0F44CAC1"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măsurarea</w:t>
      </w:r>
      <w:proofErr w:type="spellEnd"/>
      <w:proofErr w:type="gramEnd"/>
      <w:r w:rsidRPr="008A14D4">
        <w:rPr>
          <w:sz w:val="24"/>
          <w:szCs w:val="24"/>
          <w:lang w:val="fr-FR"/>
        </w:rPr>
        <w:t xml:space="preserve"> </w:t>
      </w:r>
      <w:proofErr w:type="spellStart"/>
      <w:r w:rsidRPr="008A14D4">
        <w:rPr>
          <w:sz w:val="24"/>
          <w:szCs w:val="24"/>
          <w:lang w:val="fr-FR"/>
        </w:rPr>
        <w:t>suprafeţelor</w:t>
      </w:r>
      <w:proofErr w:type="spellEnd"/>
      <w:r w:rsidRPr="008A14D4">
        <w:rPr>
          <w:sz w:val="24"/>
          <w:szCs w:val="24"/>
          <w:lang w:val="fr-FR"/>
        </w:rPr>
        <w:t xml:space="preserve"> </w:t>
      </w:r>
      <w:proofErr w:type="spellStart"/>
      <w:r w:rsidRPr="008A14D4">
        <w:rPr>
          <w:sz w:val="24"/>
          <w:szCs w:val="24"/>
          <w:lang w:val="fr-FR"/>
        </w:rPr>
        <w:t>afectate</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masă</w:t>
      </w:r>
      <w:proofErr w:type="spellEnd"/>
      <w:r w:rsidRPr="008A14D4">
        <w:rPr>
          <w:sz w:val="24"/>
          <w:szCs w:val="24"/>
          <w:lang w:val="fr-FR"/>
        </w:rPr>
        <w:t xml:space="preserve"> de </w:t>
      </w:r>
      <w:proofErr w:type="spellStart"/>
      <w:r w:rsidRPr="008A14D4">
        <w:rPr>
          <w:sz w:val="24"/>
          <w:szCs w:val="24"/>
          <w:lang w:val="fr-FR"/>
        </w:rPr>
        <w:t>doborâturi</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w:t>
      </w:r>
      <w:proofErr w:type="spellEnd"/>
      <w:r w:rsidRPr="008A14D4">
        <w:rPr>
          <w:sz w:val="24"/>
          <w:szCs w:val="24"/>
          <w:lang w:val="fr-FR"/>
        </w:rPr>
        <w:t xml:space="preserve"> de </w:t>
      </w:r>
      <w:proofErr w:type="spellStart"/>
      <w:r w:rsidRPr="008A14D4">
        <w:rPr>
          <w:sz w:val="24"/>
          <w:szCs w:val="24"/>
          <w:lang w:val="fr-FR"/>
        </w:rPr>
        <w:t>vânt</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zăpadă</w:t>
      </w:r>
      <w:proofErr w:type="spellEnd"/>
      <w:r w:rsidRPr="008A14D4">
        <w:rPr>
          <w:sz w:val="24"/>
          <w:szCs w:val="24"/>
          <w:lang w:val="fr-FR"/>
        </w:rPr>
        <w:t xml:space="preserve">, </w:t>
      </w:r>
      <w:proofErr w:type="spellStart"/>
      <w:r w:rsidRPr="008A14D4">
        <w:rPr>
          <w:sz w:val="24"/>
          <w:szCs w:val="24"/>
          <w:lang w:val="fr-FR"/>
        </w:rPr>
        <w:t>atacuri</w:t>
      </w:r>
      <w:proofErr w:type="spellEnd"/>
      <w:r w:rsidRPr="008A14D4">
        <w:rPr>
          <w:sz w:val="24"/>
          <w:szCs w:val="24"/>
          <w:lang w:val="fr-FR"/>
        </w:rPr>
        <w:t xml:space="preserve"> de </w:t>
      </w:r>
      <w:proofErr w:type="spellStart"/>
      <w:r w:rsidRPr="008A14D4">
        <w:rPr>
          <w:sz w:val="24"/>
          <w:szCs w:val="24"/>
          <w:lang w:val="fr-FR"/>
        </w:rPr>
        <w:t>dăunători</w:t>
      </w:r>
      <w:proofErr w:type="spellEnd"/>
      <w:r w:rsidRPr="008A14D4">
        <w:rPr>
          <w:sz w:val="24"/>
          <w:szCs w:val="24"/>
          <w:lang w:val="fr-FR"/>
        </w:rPr>
        <w:t xml:space="preserve"> </w:t>
      </w:r>
      <w:proofErr w:type="spellStart"/>
      <w:r w:rsidRPr="008A14D4">
        <w:rPr>
          <w:sz w:val="24"/>
          <w:szCs w:val="24"/>
          <w:lang w:val="fr-FR"/>
        </w:rPr>
        <w:t>pe</w:t>
      </w:r>
      <w:proofErr w:type="spellEnd"/>
      <w:r w:rsidRPr="008A14D4">
        <w:rPr>
          <w:sz w:val="24"/>
          <w:szCs w:val="24"/>
          <w:lang w:val="fr-FR"/>
        </w:rPr>
        <w:t xml:space="preserve"> </w:t>
      </w:r>
      <w:proofErr w:type="spellStart"/>
      <w:r w:rsidRPr="008A14D4">
        <w:rPr>
          <w:sz w:val="24"/>
          <w:szCs w:val="24"/>
          <w:lang w:val="fr-FR"/>
        </w:rPr>
        <w:t>suprafeţe</w:t>
      </w:r>
      <w:proofErr w:type="spellEnd"/>
      <w:r w:rsidRPr="008A14D4">
        <w:rPr>
          <w:sz w:val="24"/>
          <w:szCs w:val="24"/>
          <w:lang w:val="fr-FR"/>
        </w:rPr>
        <w:t xml:space="preserve"> mari, </w:t>
      </w:r>
      <w:proofErr w:type="spellStart"/>
      <w:r w:rsidRPr="008A14D4">
        <w:rPr>
          <w:sz w:val="24"/>
          <w:szCs w:val="24"/>
          <w:lang w:val="fr-FR"/>
        </w:rPr>
        <w:t>uscare</w:t>
      </w:r>
      <w:proofErr w:type="spellEnd"/>
      <w:r w:rsidRPr="008A14D4">
        <w:rPr>
          <w:sz w:val="24"/>
          <w:szCs w:val="24"/>
          <w:lang w:val="fr-FR"/>
        </w:rPr>
        <w:t>;</w:t>
      </w:r>
    </w:p>
    <w:p w14:paraId="5D230D93"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organizarea</w:t>
      </w:r>
      <w:proofErr w:type="spellEnd"/>
      <w:proofErr w:type="gramEnd"/>
      <w:r w:rsidRPr="008A14D4">
        <w:rPr>
          <w:sz w:val="24"/>
          <w:szCs w:val="24"/>
          <w:lang w:val="fr-FR"/>
        </w:rPr>
        <w:t xml:space="preserve"> </w:t>
      </w:r>
      <w:proofErr w:type="spellStart"/>
      <w:r w:rsidRPr="008A14D4">
        <w:rPr>
          <w:sz w:val="24"/>
          <w:szCs w:val="24"/>
          <w:lang w:val="fr-FR"/>
        </w:rPr>
        <w:t>activităţii</w:t>
      </w:r>
      <w:proofErr w:type="spellEnd"/>
      <w:r w:rsidRPr="008A14D4">
        <w:rPr>
          <w:sz w:val="24"/>
          <w:szCs w:val="24"/>
          <w:lang w:val="fr-FR"/>
        </w:rPr>
        <w:t xml:space="preserve"> de </w:t>
      </w:r>
      <w:proofErr w:type="spellStart"/>
      <w:r w:rsidRPr="008A14D4">
        <w:rPr>
          <w:sz w:val="24"/>
          <w:szCs w:val="24"/>
          <w:lang w:val="fr-FR"/>
        </w:rPr>
        <w:t>punere</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valoare</w:t>
      </w:r>
      <w:proofErr w:type="spellEnd"/>
      <w:r w:rsidRPr="008A14D4">
        <w:rPr>
          <w:sz w:val="24"/>
          <w:szCs w:val="24"/>
          <w:lang w:val="fr-FR"/>
        </w:rPr>
        <w:t xml:space="preserve"> a </w:t>
      </w:r>
      <w:proofErr w:type="spellStart"/>
      <w:r w:rsidRPr="008A14D4">
        <w:rPr>
          <w:sz w:val="24"/>
          <w:szCs w:val="24"/>
          <w:lang w:val="fr-FR"/>
        </w:rPr>
        <w:t>masei</w:t>
      </w:r>
      <w:proofErr w:type="spellEnd"/>
      <w:r w:rsidRPr="008A14D4">
        <w:rPr>
          <w:sz w:val="24"/>
          <w:szCs w:val="24"/>
          <w:lang w:val="fr-FR"/>
        </w:rPr>
        <w:t xml:space="preserve"> </w:t>
      </w:r>
      <w:proofErr w:type="spellStart"/>
      <w:r w:rsidRPr="008A14D4">
        <w:rPr>
          <w:sz w:val="24"/>
          <w:szCs w:val="24"/>
          <w:lang w:val="fr-FR"/>
        </w:rPr>
        <w:t>lemnoase</w:t>
      </w:r>
      <w:proofErr w:type="spellEnd"/>
      <w:r w:rsidRPr="008A14D4">
        <w:rPr>
          <w:sz w:val="24"/>
          <w:szCs w:val="24"/>
          <w:lang w:val="fr-FR"/>
        </w:rPr>
        <w:t xml:space="preserve"> </w:t>
      </w:r>
      <w:proofErr w:type="spellStart"/>
      <w:r w:rsidRPr="008A14D4">
        <w:rPr>
          <w:sz w:val="24"/>
          <w:szCs w:val="24"/>
          <w:lang w:val="fr-FR"/>
        </w:rPr>
        <w:t>afectate</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regim</w:t>
      </w:r>
      <w:proofErr w:type="spellEnd"/>
      <w:r w:rsidRPr="008A14D4">
        <w:rPr>
          <w:sz w:val="24"/>
          <w:szCs w:val="24"/>
          <w:lang w:val="fr-FR"/>
        </w:rPr>
        <w:t xml:space="preserve"> de </w:t>
      </w:r>
      <w:proofErr w:type="spellStart"/>
      <w:r w:rsidRPr="008A14D4">
        <w:rPr>
          <w:sz w:val="24"/>
          <w:szCs w:val="24"/>
          <w:lang w:val="fr-FR"/>
        </w:rPr>
        <w:t>urgenţă</w:t>
      </w:r>
      <w:proofErr w:type="spellEnd"/>
      <w:r w:rsidRPr="008A14D4">
        <w:rPr>
          <w:sz w:val="24"/>
          <w:szCs w:val="24"/>
          <w:lang w:val="fr-FR"/>
        </w:rPr>
        <w:t xml:space="preserve"> (</w:t>
      </w:r>
      <w:proofErr w:type="spellStart"/>
      <w:r w:rsidRPr="008A14D4">
        <w:rPr>
          <w:sz w:val="24"/>
          <w:szCs w:val="24"/>
          <w:lang w:val="fr-FR"/>
        </w:rPr>
        <w:t>maxim</w:t>
      </w:r>
      <w:proofErr w:type="spellEnd"/>
      <w:r w:rsidRPr="008A14D4">
        <w:rPr>
          <w:sz w:val="24"/>
          <w:szCs w:val="24"/>
          <w:lang w:val="fr-FR"/>
        </w:rPr>
        <w:t xml:space="preserve"> 30 de </w:t>
      </w:r>
      <w:proofErr w:type="spellStart"/>
      <w:r w:rsidRPr="008A14D4">
        <w:rPr>
          <w:sz w:val="24"/>
          <w:szCs w:val="24"/>
          <w:lang w:val="fr-FR"/>
        </w:rPr>
        <w:t>zile</w:t>
      </w:r>
      <w:proofErr w:type="spellEnd"/>
      <w:r w:rsidRPr="008A14D4">
        <w:rPr>
          <w:sz w:val="24"/>
          <w:szCs w:val="24"/>
          <w:lang w:val="fr-FR"/>
        </w:rPr>
        <w:t xml:space="preserve">) </w:t>
      </w:r>
      <w:proofErr w:type="spellStart"/>
      <w:r w:rsidRPr="008A14D4">
        <w:rPr>
          <w:sz w:val="24"/>
          <w:szCs w:val="24"/>
          <w:lang w:val="fr-FR"/>
        </w:rPr>
        <w:t>cu</w:t>
      </w:r>
      <w:proofErr w:type="spellEnd"/>
      <w:r w:rsidRPr="008A14D4">
        <w:rPr>
          <w:sz w:val="24"/>
          <w:szCs w:val="24"/>
          <w:lang w:val="fr-FR"/>
        </w:rPr>
        <w:t xml:space="preserve"> </w:t>
      </w:r>
      <w:proofErr w:type="spellStart"/>
      <w:r w:rsidRPr="008A14D4">
        <w:rPr>
          <w:sz w:val="24"/>
          <w:szCs w:val="24"/>
          <w:lang w:val="fr-FR"/>
        </w:rPr>
        <w:t>personal</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cadrul</w:t>
      </w:r>
      <w:proofErr w:type="spellEnd"/>
      <w:r w:rsidRPr="008A14D4">
        <w:rPr>
          <w:sz w:val="24"/>
          <w:szCs w:val="24"/>
          <w:lang w:val="fr-FR"/>
        </w:rPr>
        <w:t xml:space="preserve"> </w:t>
      </w:r>
      <w:proofErr w:type="spellStart"/>
      <w:r w:rsidRPr="008A14D4">
        <w:rPr>
          <w:sz w:val="24"/>
          <w:szCs w:val="24"/>
          <w:lang w:val="fr-FR"/>
        </w:rPr>
        <w:t>ocolului</w:t>
      </w:r>
      <w:proofErr w:type="spellEnd"/>
      <w:r w:rsidRPr="008A14D4">
        <w:rPr>
          <w:sz w:val="24"/>
          <w:szCs w:val="24"/>
          <w:lang w:val="fr-FR"/>
        </w:rPr>
        <w:t xml:space="preserve"> </w:t>
      </w:r>
      <w:proofErr w:type="spellStart"/>
      <w:r w:rsidRPr="008A14D4">
        <w:rPr>
          <w:sz w:val="24"/>
          <w:szCs w:val="24"/>
          <w:lang w:val="fr-FR"/>
        </w:rPr>
        <w:t>silvic</w:t>
      </w:r>
      <w:proofErr w:type="spellEnd"/>
      <w:r w:rsidRPr="008A14D4">
        <w:rPr>
          <w:sz w:val="24"/>
          <w:szCs w:val="24"/>
          <w:lang w:val="fr-FR"/>
        </w:rPr>
        <w:t xml:space="preserve"> </w:t>
      </w:r>
      <w:proofErr w:type="spellStart"/>
      <w:r w:rsidRPr="008A14D4">
        <w:rPr>
          <w:sz w:val="24"/>
          <w:szCs w:val="24"/>
          <w:lang w:val="fr-FR"/>
        </w:rPr>
        <w:t>sau</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direcţia</w:t>
      </w:r>
      <w:proofErr w:type="spellEnd"/>
      <w:r w:rsidRPr="008A14D4">
        <w:rPr>
          <w:sz w:val="24"/>
          <w:szCs w:val="24"/>
          <w:lang w:val="fr-FR"/>
        </w:rPr>
        <w:t xml:space="preserve"> </w:t>
      </w:r>
      <w:proofErr w:type="spellStart"/>
      <w:r w:rsidRPr="008A14D4">
        <w:rPr>
          <w:sz w:val="24"/>
          <w:szCs w:val="24"/>
          <w:lang w:val="fr-FR"/>
        </w:rPr>
        <w:t>silvică</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cazul</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care se </w:t>
      </w:r>
      <w:proofErr w:type="spellStart"/>
      <w:r w:rsidRPr="008A14D4">
        <w:rPr>
          <w:sz w:val="24"/>
          <w:szCs w:val="24"/>
          <w:lang w:val="fr-FR"/>
        </w:rPr>
        <w:t>estimează</w:t>
      </w:r>
      <w:proofErr w:type="spellEnd"/>
      <w:r w:rsidRPr="008A14D4">
        <w:rPr>
          <w:sz w:val="24"/>
          <w:szCs w:val="24"/>
          <w:lang w:val="fr-FR"/>
        </w:rPr>
        <w:t xml:space="preserve"> </w:t>
      </w:r>
      <w:proofErr w:type="spellStart"/>
      <w:r w:rsidRPr="008A14D4">
        <w:rPr>
          <w:sz w:val="24"/>
          <w:szCs w:val="24"/>
          <w:lang w:val="fr-FR"/>
        </w:rPr>
        <w:t>că</w:t>
      </w:r>
      <w:proofErr w:type="spellEnd"/>
      <w:r w:rsidRPr="008A14D4">
        <w:rPr>
          <w:sz w:val="24"/>
          <w:szCs w:val="24"/>
          <w:lang w:val="fr-FR"/>
        </w:rPr>
        <w:t xml:space="preserve"> </w:t>
      </w:r>
      <w:proofErr w:type="spellStart"/>
      <w:r w:rsidRPr="008A14D4">
        <w:rPr>
          <w:sz w:val="24"/>
          <w:szCs w:val="24"/>
          <w:lang w:val="fr-FR"/>
        </w:rPr>
        <w:t>volumul</w:t>
      </w:r>
      <w:proofErr w:type="spellEnd"/>
      <w:r w:rsidRPr="008A14D4">
        <w:rPr>
          <w:sz w:val="24"/>
          <w:szCs w:val="24"/>
          <w:lang w:val="fr-FR"/>
        </w:rPr>
        <w:t xml:space="preserve"> </w:t>
      </w:r>
      <w:proofErr w:type="spellStart"/>
      <w:r w:rsidRPr="008A14D4">
        <w:rPr>
          <w:sz w:val="24"/>
          <w:szCs w:val="24"/>
          <w:lang w:val="fr-FR"/>
        </w:rPr>
        <w:t>lucrărilor</w:t>
      </w:r>
      <w:proofErr w:type="spellEnd"/>
      <w:r w:rsidRPr="008A14D4">
        <w:rPr>
          <w:sz w:val="24"/>
          <w:szCs w:val="24"/>
          <w:lang w:val="fr-FR"/>
        </w:rPr>
        <w:t xml:space="preserve"> </w:t>
      </w:r>
      <w:proofErr w:type="spellStart"/>
      <w:r w:rsidRPr="008A14D4">
        <w:rPr>
          <w:sz w:val="24"/>
          <w:szCs w:val="24"/>
          <w:lang w:val="fr-FR"/>
        </w:rPr>
        <w:t>depăşeşte</w:t>
      </w:r>
      <w:proofErr w:type="spellEnd"/>
      <w:r w:rsidRPr="008A14D4">
        <w:rPr>
          <w:sz w:val="24"/>
          <w:szCs w:val="24"/>
          <w:lang w:val="fr-FR"/>
        </w:rPr>
        <w:t xml:space="preserve"> 30 </w:t>
      </w:r>
      <w:proofErr w:type="spellStart"/>
      <w:r w:rsidRPr="008A14D4">
        <w:rPr>
          <w:sz w:val="24"/>
          <w:szCs w:val="24"/>
          <w:lang w:val="fr-FR"/>
        </w:rPr>
        <w:t>zile</w:t>
      </w:r>
      <w:proofErr w:type="spellEnd"/>
      <w:r w:rsidRPr="008A14D4">
        <w:rPr>
          <w:sz w:val="24"/>
          <w:szCs w:val="24"/>
          <w:lang w:val="fr-FR"/>
        </w:rPr>
        <w:t>;</w:t>
      </w:r>
    </w:p>
    <w:p w14:paraId="24CCBAD6"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punerea</w:t>
      </w:r>
      <w:proofErr w:type="spellEnd"/>
      <w:proofErr w:type="gram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valoare</w:t>
      </w:r>
      <w:proofErr w:type="spellEnd"/>
      <w:r w:rsidRPr="008A14D4">
        <w:rPr>
          <w:sz w:val="24"/>
          <w:szCs w:val="24"/>
          <w:lang w:val="fr-FR"/>
        </w:rPr>
        <w:t xml:space="preserve"> a </w:t>
      </w:r>
      <w:proofErr w:type="spellStart"/>
      <w:r w:rsidRPr="008A14D4">
        <w:rPr>
          <w:sz w:val="24"/>
          <w:szCs w:val="24"/>
          <w:lang w:val="fr-FR"/>
        </w:rPr>
        <w:t>masei</w:t>
      </w:r>
      <w:proofErr w:type="spellEnd"/>
      <w:r w:rsidRPr="008A14D4">
        <w:rPr>
          <w:sz w:val="24"/>
          <w:szCs w:val="24"/>
          <w:lang w:val="fr-FR"/>
        </w:rPr>
        <w:t xml:space="preserve"> </w:t>
      </w:r>
      <w:proofErr w:type="spellStart"/>
      <w:r w:rsidRPr="008A14D4">
        <w:rPr>
          <w:sz w:val="24"/>
          <w:szCs w:val="24"/>
          <w:lang w:val="fr-FR"/>
        </w:rPr>
        <w:t>lemnoase</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suprafeţele</w:t>
      </w:r>
      <w:proofErr w:type="spellEnd"/>
      <w:r w:rsidRPr="008A14D4">
        <w:rPr>
          <w:sz w:val="24"/>
          <w:szCs w:val="24"/>
          <w:lang w:val="fr-FR"/>
        </w:rPr>
        <w:t xml:space="preserve"> </w:t>
      </w:r>
      <w:proofErr w:type="spellStart"/>
      <w:r w:rsidRPr="008A14D4">
        <w:rPr>
          <w:sz w:val="24"/>
          <w:szCs w:val="24"/>
          <w:lang w:val="fr-FR"/>
        </w:rPr>
        <w:t>calamitate</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valorificarea</w:t>
      </w:r>
      <w:proofErr w:type="spellEnd"/>
      <w:r w:rsidRPr="008A14D4">
        <w:rPr>
          <w:sz w:val="24"/>
          <w:szCs w:val="24"/>
          <w:lang w:val="fr-FR"/>
        </w:rPr>
        <w:t xml:space="preserve"> </w:t>
      </w:r>
      <w:proofErr w:type="spellStart"/>
      <w:r w:rsidRPr="008A14D4">
        <w:rPr>
          <w:sz w:val="24"/>
          <w:szCs w:val="24"/>
          <w:lang w:val="fr-FR"/>
        </w:rPr>
        <w:t>ei</w:t>
      </w:r>
      <w:proofErr w:type="spellEnd"/>
      <w:r w:rsidRPr="008A14D4">
        <w:rPr>
          <w:sz w:val="24"/>
          <w:szCs w:val="24"/>
          <w:lang w:val="fr-FR"/>
        </w:rPr>
        <w:t xml:space="preserve"> </w:t>
      </w:r>
      <w:proofErr w:type="spellStart"/>
      <w:r w:rsidRPr="008A14D4">
        <w:rPr>
          <w:sz w:val="24"/>
          <w:szCs w:val="24"/>
          <w:lang w:val="fr-FR"/>
        </w:rPr>
        <w:t>urgentă</w:t>
      </w:r>
      <w:proofErr w:type="spellEnd"/>
      <w:r w:rsidRPr="008A14D4">
        <w:rPr>
          <w:sz w:val="24"/>
          <w:szCs w:val="24"/>
          <w:lang w:val="fr-FR"/>
        </w:rPr>
        <w:t xml:space="preserve"> (</w:t>
      </w:r>
      <w:proofErr w:type="spellStart"/>
      <w:r w:rsidRPr="008A14D4">
        <w:rPr>
          <w:sz w:val="24"/>
          <w:szCs w:val="24"/>
          <w:lang w:val="fr-FR"/>
        </w:rPr>
        <w:t>prin</w:t>
      </w:r>
      <w:proofErr w:type="spellEnd"/>
      <w:r w:rsidRPr="008A14D4">
        <w:rPr>
          <w:sz w:val="24"/>
          <w:szCs w:val="24"/>
          <w:lang w:val="fr-FR"/>
        </w:rPr>
        <w:t xml:space="preserve"> </w:t>
      </w:r>
      <w:proofErr w:type="spellStart"/>
      <w:r w:rsidRPr="008A14D4">
        <w:rPr>
          <w:sz w:val="24"/>
          <w:szCs w:val="24"/>
          <w:lang w:val="fr-FR"/>
        </w:rPr>
        <w:t>licitaţii</w:t>
      </w:r>
      <w:proofErr w:type="spellEnd"/>
      <w:r w:rsidRPr="008A14D4">
        <w:rPr>
          <w:sz w:val="24"/>
          <w:szCs w:val="24"/>
          <w:lang w:val="fr-FR"/>
        </w:rPr>
        <w:t xml:space="preserve"> </w:t>
      </w:r>
      <w:proofErr w:type="spellStart"/>
      <w:r w:rsidRPr="008A14D4">
        <w:rPr>
          <w:sz w:val="24"/>
          <w:szCs w:val="24"/>
          <w:lang w:val="fr-FR"/>
        </w:rPr>
        <w:t>pe</w:t>
      </w:r>
      <w:proofErr w:type="spellEnd"/>
      <w:r w:rsidRPr="008A14D4">
        <w:rPr>
          <w:sz w:val="24"/>
          <w:szCs w:val="24"/>
          <w:lang w:val="fr-FR"/>
        </w:rPr>
        <w:t xml:space="preserve"> </w:t>
      </w:r>
      <w:proofErr w:type="spellStart"/>
      <w:r w:rsidRPr="008A14D4">
        <w:rPr>
          <w:sz w:val="24"/>
          <w:szCs w:val="24"/>
          <w:lang w:val="fr-FR"/>
        </w:rPr>
        <w:t>picior</w:t>
      </w:r>
      <w:proofErr w:type="spellEnd"/>
      <w:r w:rsidRPr="008A14D4">
        <w:rPr>
          <w:sz w:val="24"/>
          <w:szCs w:val="24"/>
          <w:lang w:val="fr-FR"/>
        </w:rPr>
        <w:t xml:space="preserve">, </w:t>
      </w:r>
      <w:proofErr w:type="spellStart"/>
      <w:r w:rsidRPr="008A14D4">
        <w:rPr>
          <w:sz w:val="24"/>
          <w:szCs w:val="24"/>
          <w:lang w:val="fr-FR"/>
        </w:rPr>
        <w:t>licitaţii</w:t>
      </w:r>
      <w:proofErr w:type="spellEnd"/>
      <w:r w:rsidRPr="008A14D4">
        <w:rPr>
          <w:sz w:val="24"/>
          <w:szCs w:val="24"/>
          <w:lang w:val="fr-FR"/>
        </w:rPr>
        <w:t xml:space="preserve"> de </w:t>
      </w:r>
      <w:proofErr w:type="spellStart"/>
      <w:r w:rsidRPr="008A14D4">
        <w:rPr>
          <w:sz w:val="24"/>
          <w:szCs w:val="24"/>
          <w:lang w:val="fr-FR"/>
        </w:rPr>
        <w:t>prestări</w:t>
      </w:r>
      <w:proofErr w:type="spellEnd"/>
      <w:r w:rsidRPr="008A14D4">
        <w:rPr>
          <w:sz w:val="24"/>
          <w:szCs w:val="24"/>
          <w:lang w:val="fr-FR"/>
        </w:rPr>
        <w:t xml:space="preserve"> </w:t>
      </w:r>
      <w:proofErr w:type="spellStart"/>
      <w:r w:rsidRPr="008A14D4">
        <w:rPr>
          <w:sz w:val="24"/>
          <w:szCs w:val="24"/>
          <w:lang w:val="fr-FR"/>
        </w:rPr>
        <w:t>servicii</w:t>
      </w:r>
      <w:proofErr w:type="spellEnd"/>
      <w:r w:rsidRPr="008A14D4">
        <w:rPr>
          <w:sz w:val="24"/>
          <w:szCs w:val="24"/>
          <w:lang w:val="fr-FR"/>
        </w:rPr>
        <w:t xml:space="preserve">, </w:t>
      </w:r>
      <w:proofErr w:type="spellStart"/>
      <w:r w:rsidRPr="008A14D4">
        <w:rPr>
          <w:sz w:val="24"/>
          <w:szCs w:val="24"/>
          <w:lang w:val="fr-FR"/>
        </w:rPr>
        <w:t>vânzare</w:t>
      </w:r>
      <w:proofErr w:type="spellEnd"/>
      <w:r w:rsidRPr="008A14D4">
        <w:rPr>
          <w:sz w:val="24"/>
          <w:szCs w:val="24"/>
          <w:lang w:val="fr-FR"/>
        </w:rPr>
        <w:t xml:space="preserve"> </w:t>
      </w:r>
      <w:proofErr w:type="spellStart"/>
      <w:r w:rsidRPr="008A14D4">
        <w:rPr>
          <w:sz w:val="24"/>
          <w:szCs w:val="24"/>
          <w:lang w:val="fr-FR"/>
        </w:rPr>
        <w:t>către</w:t>
      </w:r>
      <w:proofErr w:type="spellEnd"/>
      <w:r w:rsidRPr="008A14D4">
        <w:rPr>
          <w:sz w:val="24"/>
          <w:szCs w:val="24"/>
          <w:lang w:val="fr-FR"/>
        </w:rPr>
        <w:t xml:space="preserve"> </w:t>
      </w:r>
      <w:proofErr w:type="spellStart"/>
      <w:r w:rsidRPr="008A14D4">
        <w:rPr>
          <w:sz w:val="24"/>
          <w:szCs w:val="24"/>
          <w:lang w:val="fr-FR"/>
        </w:rPr>
        <w:t>populaţie</w:t>
      </w:r>
      <w:proofErr w:type="spellEnd"/>
      <w:r w:rsidRPr="008A14D4">
        <w:rPr>
          <w:sz w:val="24"/>
          <w:szCs w:val="24"/>
          <w:lang w:val="fr-FR"/>
        </w:rPr>
        <w:t xml:space="preserve">) </w:t>
      </w:r>
      <w:proofErr w:type="spellStart"/>
      <w:r w:rsidRPr="008A14D4">
        <w:rPr>
          <w:sz w:val="24"/>
          <w:szCs w:val="24"/>
          <w:lang w:val="fr-FR"/>
        </w:rPr>
        <w:t>pentru</w:t>
      </w:r>
      <w:proofErr w:type="spellEnd"/>
      <w:r w:rsidRPr="008A14D4">
        <w:rPr>
          <w:sz w:val="24"/>
          <w:szCs w:val="24"/>
          <w:lang w:val="fr-FR"/>
        </w:rPr>
        <w:t xml:space="preserve"> </w:t>
      </w:r>
      <w:proofErr w:type="spellStart"/>
      <w:r w:rsidRPr="008A14D4">
        <w:rPr>
          <w:sz w:val="24"/>
          <w:szCs w:val="24"/>
          <w:lang w:val="fr-FR"/>
        </w:rPr>
        <w:t>evacuarea</w:t>
      </w:r>
      <w:proofErr w:type="spellEnd"/>
      <w:r w:rsidRPr="008A14D4">
        <w:rPr>
          <w:sz w:val="24"/>
          <w:szCs w:val="24"/>
          <w:lang w:val="fr-FR"/>
        </w:rPr>
        <w:t xml:space="preserve"> </w:t>
      </w:r>
      <w:proofErr w:type="spellStart"/>
      <w:r w:rsidRPr="008A14D4">
        <w:rPr>
          <w:sz w:val="24"/>
          <w:szCs w:val="24"/>
          <w:lang w:val="fr-FR"/>
        </w:rPr>
        <w:t>cât</w:t>
      </w:r>
      <w:proofErr w:type="spellEnd"/>
      <w:r w:rsidRPr="008A14D4">
        <w:rPr>
          <w:sz w:val="24"/>
          <w:szCs w:val="24"/>
          <w:lang w:val="fr-FR"/>
        </w:rPr>
        <w:t xml:space="preserve"> mai </w:t>
      </w:r>
      <w:proofErr w:type="spellStart"/>
      <w:r w:rsidRPr="008A14D4">
        <w:rPr>
          <w:sz w:val="24"/>
          <w:szCs w:val="24"/>
          <w:lang w:val="fr-FR"/>
        </w:rPr>
        <w:t>rapidă</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pădure</w:t>
      </w:r>
      <w:proofErr w:type="spellEnd"/>
      <w:r w:rsidRPr="008A14D4">
        <w:rPr>
          <w:sz w:val="24"/>
          <w:szCs w:val="24"/>
          <w:lang w:val="fr-FR"/>
        </w:rPr>
        <w:t>;</w:t>
      </w:r>
    </w:p>
    <w:p w14:paraId="5D2875F0"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curăţarea</w:t>
      </w:r>
      <w:proofErr w:type="spellEnd"/>
      <w:proofErr w:type="gramEnd"/>
      <w:r w:rsidRPr="008A14D4">
        <w:rPr>
          <w:sz w:val="24"/>
          <w:szCs w:val="24"/>
          <w:lang w:val="fr-FR"/>
        </w:rPr>
        <w:t xml:space="preserve"> de </w:t>
      </w:r>
      <w:proofErr w:type="spellStart"/>
      <w:r w:rsidRPr="008A14D4">
        <w:rPr>
          <w:sz w:val="24"/>
          <w:szCs w:val="24"/>
          <w:lang w:val="fr-FR"/>
        </w:rPr>
        <w:t>resturi</w:t>
      </w:r>
      <w:proofErr w:type="spellEnd"/>
      <w:r w:rsidRPr="008A14D4">
        <w:rPr>
          <w:sz w:val="24"/>
          <w:szCs w:val="24"/>
          <w:lang w:val="fr-FR"/>
        </w:rPr>
        <w:t xml:space="preserve"> de </w:t>
      </w:r>
      <w:proofErr w:type="spellStart"/>
      <w:r w:rsidRPr="008A14D4">
        <w:rPr>
          <w:sz w:val="24"/>
          <w:szCs w:val="24"/>
          <w:lang w:val="fr-FR"/>
        </w:rPr>
        <w:t>exploatare</w:t>
      </w:r>
      <w:proofErr w:type="spellEnd"/>
      <w:r w:rsidRPr="008A14D4">
        <w:rPr>
          <w:sz w:val="24"/>
          <w:szCs w:val="24"/>
          <w:lang w:val="fr-FR"/>
        </w:rPr>
        <w:t xml:space="preserve"> a </w:t>
      </w:r>
      <w:proofErr w:type="spellStart"/>
      <w:r w:rsidRPr="008A14D4">
        <w:rPr>
          <w:sz w:val="24"/>
          <w:szCs w:val="24"/>
          <w:lang w:val="fr-FR"/>
        </w:rPr>
        <w:t>suprafeţelor</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care s-au </w:t>
      </w:r>
      <w:proofErr w:type="spellStart"/>
      <w:r w:rsidRPr="008A14D4">
        <w:rPr>
          <w:sz w:val="24"/>
          <w:szCs w:val="24"/>
          <w:lang w:val="fr-FR"/>
        </w:rPr>
        <w:t>produs</w:t>
      </w:r>
      <w:proofErr w:type="spellEnd"/>
      <w:r w:rsidRPr="008A14D4">
        <w:rPr>
          <w:sz w:val="24"/>
          <w:szCs w:val="24"/>
          <w:lang w:val="fr-FR"/>
        </w:rPr>
        <w:t xml:space="preserve"> </w:t>
      </w:r>
      <w:proofErr w:type="spellStart"/>
      <w:r w:rsidRPr="008A14D4">
        <w:rPr>
          <w:sz w:val="24"/>
          <w:szCs w:val="24"/>
          <w:lang w:val="fr-FR"/>
        </w:rPr>
        <w:t>doborâturi</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w:t>
      </w:r>
      <w:proofErr w:type="spellEnd"/>
      <w:r w:rsidRPr="008A14D4">
        <w:rPr>
          <w:sz w:val="24"/>
          <w:szCs w:val="24"/>
          <w:lang w:val="fr-FR"/>
        </w:rPr>
        <w:t xml:space="preserve"> de </w:t>
      </w:r>
      <w:proofErr w:type="spellStart"/>
      <w:r w:rsidRPr="008A14D4">
        <w:rPr>
          <w:sz w:val="24"/>
          <w:szCs w:val="24"/>
          <w:lang w:val="fr-FR"/>
        </w:rPr>
        <w:t>vânt</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zăpadă</w:t>
      </w:r>
      <w:proofErr w:type="spellEnd"/>
      <w:r w:rsidRPr="008A14D4">
        <w:rPr>
          <w:sz w:val="24"/>
          <w:szCs w:val="24"/>
          <w:lang w:val="fr-FR"/>
        </w:rPr>
        <w:t xml:space="preserve">, </w:t>
      </w:r>
      <w:proofErr w:type="spellStart"/>
      <w:r w:rsidRPr="008A14D4">
        <w:rPr>
          <w:sz w:val="24"/>
          <w:szCs w:val="24"/>
          <w:lang w:val="fr-FR"/>
        </w:rPr>
        <w:t>atacuri</w:t>
      </w:r>
      <w:proofErr w:type="spellEnd"/>
      <w:r w:rsidRPr="008A14D4">
        <w:rPr>
          <w:sz w:val="24"/>
          <w:szCs w:val="24"/>
          <w:lang w:val="fr-FR"/>
        </w:rPr>
        <w:t xml:space="preserve"> de </w:t>
      </w:r>
      <w:proofErr w:type="spellStart"/>
      <w:r w:rsidRPr="008A14D4">
        <w:rPr>
          <w:sz w:val="24"/>
          <w:szCs w:val="24"/>
          <w:lang w:val="fr-FR"/>
        </w:rPr>
        <w:t>dăunători</w:t>
      </w:r>
      <w:proofErr w:type="spellEnd"/>
      <w:r w:rsidRPr="008A14D4">
        <w:rPr>
          <w:sz w:val="24"/>
          <w:szCs w:val="24"/>
          <w:lang w:val="fr-FR"/>
        </w:rPr>
        <w:t xml:space="preserve">, </w:t>
      </w:r>
      <w:proofErr w:type="spellStart"/>
      <w:r w:rsidRPr="008A14D4">
        <w:rPr>
          <w:sz w:val="24"/>
          <w:szCs w:val="24"/>
          <w:lang w:val="fr-FR"/>
        </w:rPr>
        <w:t>uscare</w:t>
      </w:r>
      <w:proofErr w:type="spellEnd"/>
      <w:r w:rsidRPr="008A14D4">
        <w:rPr>
          <w:sz w:val="24"/>
          <w:szCs w:val="24"/>
          <w:lang w:val="fr-FR"/>
        </w:rPr>
        <w:t xml:space="preserve"> etc.;</w:t>
      </w:r>
    </w:p>
    <w:p w14:paraId="74415BFD"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împădurirea</w:t>
      </w:r>
      <w:proofErr w:type="spellEnd"/>
      <w:proofErr w:type="gramEnd"/>
      <w:r w:rsidRPr="008A14D4">
        <w:rPr>
          <w:sz w:val="24"/>
          <w:szCs w:val="24"/>
          <w:lang w:val="fr-FR"/>
        </w:rPr>
        <w:t xml:space="preserve"> </w:t>
      </w:r>
      <w:proofErr w:type="spellStart"/>
      <w:r w:rsidRPr="008A14D4">
        <w:rPr>
          <w:sz w:val="24"/>
          <w:szCs w:val="24"/>
          <w:lang w:val="fr-FR"/>
        </w:rPr>
        <w:t>suprafeţelor</w:t>
      </w:r>
      <w:proofErr w:type="spellEnd"/>
      <w:r w:rsidRPr="008A14D4">
        <w:rPr>
          <w:sz w:val="24"/>
          <w:szCs w:val="24"/>
          <w:lang w:val="fr-FR"/>
        </w:rPr>
        <w:t xml:space="preserve"> </w:t>
      </w:r>
      <w:proofErr w:type="spellStart"/>
      <w:r w:rsidRPr="008A14D4">
        <w:rPr>
          <w:sz w:val="24"/>
          <w:szCs w:val="24"/>
          <w:lang w:val="fr-FR"/>
        </w:rPr>
        <w:t>afectate</w:t>
      </w:r>
      <w:proofErr w:type="spellEnd"/>
      <w:r w:rsidRPr="008A14D4">
        <w:rPr>
          <w:sz w:val="24"/>
          <w:szCs w:val="24"/>
          <w:lang w:val="fr-FR"/>
        </w:rPr>
        <w:t xml:space="preserve"> de </w:t>
      </w:r>
      <w:proofErr w:type="spellStart"/>
      <w:r w:rsidRPr="008A14D4">
        <w:rPr>
          <w:sz w:val="24"/>
          <w:szCs w:val="24"/>
          <w:lang w:val="fr-FR"/>
        </w:rPr>
        <w:t>doborâturi</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masă</w:t>
      </w:r>
      <w:proofErr w:type="spellEnd"/>
      <w:r w:rsidRPr="008A14D4">
        <w:rPr>
          <w:sz w:val="24"/>
          <w:szCs w:val="24"/>
          <w:lang w:val="fr-FR"/>
        </w:rPr>
        <w:t xml:space="preserve"> </w:t>
      </w:r>
      <w:proofErr w:type="spellStart"/>
      <w:r w:rsidRPr="008A14D4">
        <w:rPr>
          <w:sz w:val="24"/>
          <w:szCs w:val="24"/>
          <w:lang w:val="fr-FR"/>
        </w:rPr>
        <w:t>sau</w:t>
      </w:r>
      <w:proofErr w:type="spellEnd"/>
      <w:r w:rsidRPr="008A14D4">
        <w:rPr>
          <w:sz w:val="24"/>
          <w:szCs w:val="24"/>
          <w:lang w:val="fr-FR"/>
        </w:rPr>
        <w:t xml:space="preserve"> de </w:t>
      </w:r>
      <w:proofErr w:type="spellStart"/>
      <w:r w:rsidRPr="008A14D4">
        <w:rPr>
          <w:sz w:val="24"/>
          <w:szCs w:val="24"/>
          <w:lang w:val="fr-FR"/>
        </w:rPr>
        <w:t>alți</w:t>
      </w:r>
      <w:proofErr w:type="spellEnd"/>
      <w:r w:rsidRPr="008A14D4">
        <w:rPr>
          <w:sz w:val="24"/>
          <w:szCs w:val="24"/>
          <w:lang w:val="fr-FR"/>
        </w:rPr>
        <w:t xml:space="preserve"> </w:t>
      </w:r>
      <w:proofErr w:type="spellStart"/>
      <w:r w:rsidRPr="008A14D4">
        <w:rPr>
          <w:sz w:val="24"/>
          <w:szCs w:val="24"/>
          <w:lang w:val="fr-FR"/>
        </w:rPr>
        <w:t>factori</w:t>
      </w:r>
      <w:proofErr w:type="spellEnd"/>
      <w:r w:rsidRPr="008A14D4">
        <w:rPr>
          <w:sz w:val="24"/>
          <w:szCs w:val="24"/>
          <w:lang w:val="fr-FR"/>
        </w:rPr>
        <w:t xml:space="preserve"> </w:t>
      </w:r>
      <w:proofErr w:type="spellStart"/>
      <w:r w:rsidRPr="008A14D4">
        <w:rPr>
          <w:sz w:val="24"/>
          <w:szCs w:val="24"/>
          <w:lang w:val="fr-FR"/>
        </w:rPr>
        <w:t>destabilizatori</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termen</w:t>
      </w:r>
      <w:proofErr w:type="spellEnd"/>
      <w:r w:rsidRPr="008A14D4">
        <w:rPr>
          <w:sz w:val="24"/>
          <w:szCs w:val="24"/>
          <w:lang w:val="fr-FR"/>
        </w:rPr>
        <w:t xml:space="preserve"> de </w:t>
      </w:r>
      <w:proofErr w:type="spellStart"/>
      <w:r w:rsidRPr="008A14D4">
        <w:rPr>
          <w:sz w:val="24"/>
          <w:szCs w:val="24"/>
          <w:lang w:val="fr-FR"/>
        </w:rPr>
        <w:t>cel</w:t>
      </w:r>
      <w:proofErr w:type="spellEnd"/>
      <w:r w:rsidRPr="008A14D4">
        <w:rPr>
          <w:sz w:val="24"/>
          <w:szCs w:val="24"/>
          <w:lang w:val="fr-FR"/>
        </w:rPr>
        <w:t xml:space="preserve"> </w:t>
      </w:r>
      <w:proofErr w:type="spellStart"/>
      <w:r w:rsidRPr="008A14D4">
        <w:rPr>
          <w:sz w:val="24"/>
          <w:szCs w:val="24"/>
          <w:lang w:val="fr-FR"/>
        </w:rPr>
        <w:t>mult</w:t>
      </w:r>
      <w:proofErr w:type="spellEnd"/>
      <w:r w:rsidRPr="008A14D4">
        <w:rPr>
          <w:sz w:val="24"/>
          <w:szCs w:val="24"/>
          <w:lang w:val="fr-FR"/>
        </w:rPr>
        <w:t xml:space="preserve"> </w:t>
      </w:r>
      <w:proofErr w:type="spellStart"/>
      <w:r w:rsidRPr="008A14D4">
        <w:rPr>
          <w:sz w:val="24"/>
          <w:szCs w:val="24"/>
          <w:lang w:val="fr-FR"/>
        </w:rPr>
        <w:t>două</w:t>
      </w:r>
      <w:proofErr w:type="spellEnd"/>
      <w:r w:rsidRPr="008A14D4">
        <w:rPr>
          <w:sz w:val="24"/>
          <w:szCs w:val="24"/>
          <w:lang w:val="fr-FR"/>
        </w:rPr>
        <w:t xml:space="preserve"> </w:t>
      </w:r>
      <w:proofErr w:type="spellStart"/>
      <w:r w:rsidRPr="008A14D4">
        <w:rPr>
          <w:sz w:val="24"/>
          <w:szCs w:val="24"/>
          <w:lang w:val="fr-FR"/>
        </w:rPr>
        <w:t>sezoane</w:t>
      </w:r>
      <w:proofErr w:type="spellEnd"/>
      <w:r w:rsidRPr="008A14D4">
        <w:rPr>
          <w:sz w:val="24"/>
          <w:szCs w:val="24"/>
          <w:lang w:val="fr-FR"/>
        </w:rPr>
        <w:t xml:space="preserve"> de </w:t>
      </w:r>
      <w:proofErr w:type="spellStart"/>
      <w:r w:rsidRPr="008A14D4">
        <w:rPr>
          <w:sz w:val="24"/>
          <w:szCs w:val="24"/>
          <w:lang w:val="fr-FR"/>
        </w:rPr>
        <w:t>vegetaţie</w:t>
      </w:r>
      <w:proofErr w:type="spellEnd"/>
      <w:r w:rsidRPr="008A14D4">
        <w:rPr>
          <w:sz w:val="24"/>
          <w:szCs w:val="24"/>
          <w:lang w:val="fr-FR"/>
        </w:rPr>
        <w:t xml:space="preserve"> de la </w:t>
      </w:r>
      <w:proofErr w:type="spellStart"/>
      <w:r w:rsidRPr="008A14D4">
        <w:rPr>
          <w:sz w:val="24"/>
          <w:szCs w:val="24"/>
          <w:lang w:val="fr-FR"/>
        </w:rPr>
        <w:t>evacuarea</w:t>
      </w:r>
      <w:proofErr w:type="spellEnd"/>
      <w:r w:rsidRPr="008A14D4">
        <w:rPr>
          <w:sz w:val="24"/>
          <w:szCs w:val="24"/>
          <w:lang w:val="fr-FR"/>
        </w:rPr>
        <w:t xml:space="preserve"> </w:t>
      </w:r>
      <w:proofErr w:type="spellStart"/>
      <w:r w:rsidRPr="008A14D4">
        <w:rPr>
          <w:sz w:val="24"/>
          <w:szCs w:val="24"/>
          <w:lang w:val="fr-FR"/>
        </w:rPr>
        <w:t>masei</w:t>
      </w:r>
      <w:proofErr w:type="spellEnd"/>
      <w:r w:rsidRPr="008A14D4">
        <w:rPr>
          <w:sz w:val="24"/>
          <w:szCs w:val="24"/>
          <w:lang w:val="fr-FR"/>
        </w:rPr>
        <w:t xml:space="preserve"> </w:t>
      </w:r>
      <w:proofErr w:type="spellStart"/>
      <w:r w:rsidRPr="008A14D4">
        <w:rPr>
          <w:sz w:val="24"/>
          <w:szCs w:val="24"/>
          <w:lang w:val="fr-FR"/>
        </w:rPr>
        <w:t>lemnoase</w:t>
      </w:r>
      <w:proofErr w:type="spellEnd"/>
      <w:r w:rsidRPr="008A14D4">
        <w:rPr>
          <w:sz w:val="24"/>
          <w:szCs w:val="24"/>
          <w:lang w:val="fr-FR"/>
        </w:rPr>
        <w:t>;</w:t>
      </w:r>
    </w:p>
    <w:p w14:paraId="0A72F705"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măsuri</w:t>
      </w:r>
      <w:proofErr w:type="spellEnd"/>
      <w:proofErr w:type="gramEnd"/>
      <w:r w:rsidRPr="008A14D4">
        <w:rPr>
          <w:sz w:val="24"/>
          <w:szCs w:val="24"/>
          <w:lang w:val="fr-FR"/>
        </w:rPr>
        <w:t xml:space="preserve"> de </w:t>
      </w:r>
      <w:proofErr w:type="spellStart"/>
      <w:r w:rsidRPr="008A14D4">
        <w:rPr>
          <w:sz w:val="24"/>
          <w:szCs w:val="24"/>
          <w:lang w:val="fr-FR"/>
        </w:rPr>
        <w:t>protecţie</w:t>
      </w:r>
      <w:proofErr w:type="spellEnd"/>
      <w:r w:rsidRPr="008A14D4">
        <w:rPr>
          <w:sz w:val="24"/>
          <w:szCs w:val="24"/>
          <w:lang w:val="fr-FR"/>
        </w:rPr>
        <w:t xml:space="preserve"> </w:t>
      </w:r>
      <w:proofErr w:type="spellStart"/>
      <w:r w:rsidRPr="008A14D4">
        <w:rPr>
          <w:sz w:val="24"/>
          <w:szCs w:val="24"/>
          <w:lang w:val="fr-FR"/>
        </w:rPr>
        <w:t>pe</w:t>
      </w:r>
      <w:proofErr w:type="spellEnd"/>
      <w:r w:rsidRPr="008A14D4">
        <w:rPr>
          <w:sz w:val="24"/>
          <w:szCs w:val="24"/>
          <w:lang w:val="fr-FR"/>
        </w:rPr>
        <w:t xml:space="preserve"> </w:t>
      </w:r>
      <w:proofErr w:type="spellStart"/>
      <w:r w:rsidRPr="008A14D4">
        <w:rPr>
          <w:sz w:val="24"/>
          <w:szCs w:val="24"/>
          <w:lang w:val="fr-FR"/>
        </w:rPr>
        <w:t>lizierele</w:t>
      </w:r>
      <w:proofErr w:type="spellEnd"/>
      <w:r w:rsidRPr="008A14D4">
        <w:rPr>
          <w:sz w:val="24"/>
          <w:szCs w:val="24"/>
          <w:lang w:val="fr-FR"/>
        </w:rPr>
        <w:t xml:space="preserve"> </w:t>
      </w:r>
      <w:proofErr w:type="spellStart"/>
      <w:r w:rsidRPr="008A14D4">
        <w:rPr>
          <w:sz w:val="24"/>
          <w:szCs w:val="24"/>
          <w:lang w:val="fr-FR"/>
        </w:rPr>
        <w:t>deschise</w:t>
      </w:r>
      <w:proofErr w:type="spellEnd"/>
      <w:r w:rsidRPr="008A14D4">
        <w:rPr>
          <w:sz w:val="24"/>
          <w:szCs w:val="24"/>
          <w:lang w:val="fr-FR"/>
        </w:rPr>
        <w:t xml:space="preserve">, </w:t>
      </w:r>
      <w:proofErr w:type="spellStart"/>
      <w:r w:rsidRPr="008A14D4">
        <w:rPr>
          <w:sz w:val="24"/>
          <w:szCs w:val="24"/>
          <w:lang w:val="fr-FR"/>
        </w:rPr>
        <w:t>perimetrale</w:t>
      </w:r>
      <w:proofErr w:type="spellEnd"/>
      <w:r w:rsidRPr="008A14D4">
        <w:rPr>
          <w:sz w:val="24"/>
          <w:szCs w:val="24"/>
          <w:lang w:val="fr-FR"/>
        </w:rPr>
        <w:t xml:space="preserve"> </w:t>
      </w:r>
      <w:proofErr w:type="spellStart"/>
      <w:r w:rsidRPr="008A14D4">
        <w:rPr>
          <w:sz w:val="24"/>
          <w:szCs w:val="24"/>
          <w:lang w:val="fr-FR"/>
        </w:rPr>
        <w:t>doborâturilor</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rupturilor</w:t>
      </w:r>
      <w:proofErr w:type="spellEnd"/>
      <w:r w:rsidRPr="008A14D4">
        <w:rPr>
          <w:sz w:val="24"/>
          <w:szCs w:val="24"/>
          <w:lang w:val="fr-FR"/>
        </w:rPr>
        <w:t xml:space="preserve"> de </w:t>
      </w:r>
      <w:proofErr w:type="spellStart"/>
      <w:r w:rsidRPr="008A14D4">
        <w:rPr>
          <w:sz w:val="24"/>
          <w:szCs w:val="24"/>
          <w:lang w:val="fr-FR"/>
        </w:rPr>
        <w:t>vânt</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zăpadă</w:t>
      </w:r>
      <w:proofErr w:type="spellEnd"/>
      <w:r w:rsidRPr="008A14D4">
        <w:rPr>
          <w:sz w:val="24"/>
          <w:szCs w:val="24"/>
          <w:lang w:val="fr-FR"/>
        </w:rPr>
        <w:t xml:space="preserve">, </w:t>
      </w:r>
      <w:proofErr w:type="spellStart"/>
      <w:r w:rsidRPr="008A14D4">
        <w:rPr>
          <w:sz w:val="24"/>
          <w:szCs w:val="24"/>
          <w:lang w:val="fr-FR"/>
        </w:rPr>
        <w:t>constând</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amplasarea</w:t>
      </w:r>
      <w:proofErr w:type="spellEnd"/>
      <w:r w:rsidRPr="008A14D4">
        <w:rPr>
          <w:sz w:val="24"/>
          <w:szCs w:val="24"/>
          <w:lang w:val="fr-FR"/>
        </w:rPr>
        <w:t xml:space="preserve"> de </w:t>
      </w:r>
      <w:proofErr w:type="spellStart"/>
      <w:r w:rsidRPr="008A14D4">
        <w:rPr>
          <w:sz w:val="24"/>
          <w:szCs w:val="24"/>
          <w:lang w:val="fr-FR"/>
        </w:rPr>
        <w:t>curse</w:t>
      </w:r>
      <w:proofErr w:type="spellEnd"/>
      <w:r w:rsidRPr="008A14D4">
        <w:rPr>
          <w:sz w:val="24"/>
          <w:szCs w:val="24"/>
          <w:lang w:val="fr-FR"/>
        </w:rPr>
        <w:t xml:space="preserve"> tip Cluj, </w:t>
      </w:r>
      <w:proofErr w:type="spellStart"/>
      <w:r w:rsidRPr="008A14D4">
        <w:rPr>
          <w:sz w:val="24"/>
          <w:szCs w:val="24"/>
          <w:lang w:val="fr-FR"/>
        </w:rPr>
        <w:t>arbori</w:t>
      </w:r>
      <w:proofErr w:type="spellEnd"/>
      <w:r w:rsidRPr="008A14D4">
        <w:rPr>
          <w:sz w:val="24"/>
          <w:szCs w:val="24"/>
          <w:lang w:val="fr-FR"/>
        </w:rPr>
        <w:t xml:space="preserve"> </w:t>
      </w:r>
      <w:proofErr w:type="spellStart"/>
      <w:r w:rsidRPr="008A14D4">
        <w:rPr>
          <w:sz w:val="24"/>
          <w:szCs w:val="24"/>
          <w:lang w:val="fr-FR"/>
        </w:rPr>
        <w:t>cursă</w:t>
      </w:r>
      <w:proofErr w:type="spellEnd"/>
      <w:r w:rsidRPr="008A14D4">
        <w:rPr>
          <w:sz w:val="24"/>
          <w:szCs w:val="24"/>
          <w:lang w:val="fr-FR"/>
        </w:rPr>
        <w:t xml:space="preserve"> </w:t>
      </w:r>
      <w:proofErr w:type="spellStart"/>
      <w:r w:rsidRPr="008A14D4">
        <w:rPr>
          <w:sz w:val="24"/>
          <w:szCs w:val="24"/>
          <w:lang w:val="fr-FR"/>
        </w:rPr>
        <w:t>clasici</w:t>
      </w:r>
      <w:proofErr w:type="spellEnd"/>
      <w:r w:rsidRPr="008A14D4">
        <w:rPr>
          <w:sz w:val="24"/>
          <w:szCs w:val="24"/>
          <w:lang w:val="fr-FR"/>
        </w:rPr>
        <w:t xml:space="preserve"> </w:t>
      </w:r>
      <w:proofErr w:type="spellStart"/>
      <w:r w:rsidRPr="008A14D4">
        <w:rPr>
          <w:sz w:val="24"/>
          <w:szCs w:val="24"/>
          <w:lang w:val="fr-FR"/>
        </w:rPr>
        <w:t>pentru</w:t>
      </w:r>
      <w:proofErr w:type="spellEnd"/>
      <w:r w:rsidRPr="008A14D4">
        <w:rPr>
          <w:sz w:val="24"/>
          <w:szCs w:val="24"/>
          <w:lang w:val="fr-FR"/>
        </w:rPr>
        <w:t xml:space="preserve"> </w:t>
      </w:r>
      <w:proofErr w:type="spellStart"/>
      <w:r w:rsidRPr="008A14D4">
        <w:rPr>
          <w:sz w:val="24"/>
          <w:szCs w:val="24"/>
          <w:lang w:val="fr-FR"/>
        </w:rPr>
        <w:t>preîntâmpinarea</w:t>
      </w:r>
      <w:proofErr w:type="spellEnd"/>
      <w:r w:rsidRPr="008A14D4">
        <w:rPr>
          <w:sz w:val="24"/>
          <w:szCs w:val="24"/>
          <w:lang w:val="fr-FR"/>
        </w:rPr>
        <w:t xml:space="preserve"> </w:t>
      </w:r>
      <w:proofErr w:type="spellStart"/>
      <w:r w:rsidRPr="008A14D4">
        <w:rPr>
          <w:sz w:val="24"/>
          <w:szCs w:val="24"/>
          <w:lang w:val="fr-FR"/>
        </w:rPr>
        <w:t>atacurilor</w:t>
      </w:r>
      <w:proofErr w:type="spellEnd"/>
      <w:r w:rsidRPr="008A14D4">
        <w:rPr>
          <w:sz w:val="24"/>
          <w:szCs w:val="24"/>
          <w:lang w:val="fr-FR"/>
        </w:rPr>
        <w:t xml:space="preserve"> de </w:t>
      </w:r>
      <w:proofErr w:type="spellStart"/>
      <w:r w:rsidRPr="008A14D4">
        <w:rPr>
          <w:sz w:val="24"/>
          <w:szCs w:val="24"/>
          <w:lang w:val="fr-FR"/>
        </w:rPr>
        <w:t>dăunători</w:t>
      </w:r>
      <w:proofErr w:type="spellEnd"/>
      <w:r w:rsidRPr="008A14D4">
        <w:rPr>
          <w:sz w:val="24"/>
          <w:szCs w:val="24"/>
          <w:lang w:val="fr-FR"/>
        </w:rPr>
        <w:t xml:space="preserve">, </w:t>
      </w:r>
      <w:proofErr w:type="spellStart"/>
      <w:r w:rsidRPr="008A14D4">
        <w:rPr>
          <w:sz w:val="24"/>
          <w:szCs w:val="24"/>
          <w:lang w:val="fr-FR"/>
        </w:rPr>
        <w:t>combaterea</w:t>
      </w:r>
      <w:proofErr w:type="spellEnd"/>
      <w:r w:rsidRPr="008A14D4">
        <w:rPr>
          <w:sz w:val="24"/>
          <w:szCs w:val="24"/>
          <w:lang w:val="fr-FR"/>
        </w:rPr>
        <w:t xml:space="preserve"> </w:t>
      </w:r>
      <w:proofErr w:type="spellStart"/>
      <w:r w:rsidRPr="008A14D4">
        <w:rPr>
          <w:sz w:val="24"/>
          <w:szCs w:val="24"/>
          <w:lang w:val="fr-FR"/>
        </w:rPr>
        <w:t>dăunătorilor</w:t>
      </w:r>
      <w:proofErr w:type="spellEnd"/>
      <w:r w:rsidRPr="008A14D4">
        <w:rPr>
          <w:sz w:val="24"/>
          <w:szCs w:val="24"/>
          <w:lang w:val="fr-FR"/>
        </w:rPr>
        <w:t>;</w:t>
      </w:r>
    </w:p>
    <w:p w14:paraId="777B22E6"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măsuri</w:t>
      </w:r>
      <w:proofErr w:type="spellEnd"/>
      <w:proofErr w:type="gramEnd"/>
      <w:r w:rsidRPr="008A14D4">
        <w:rPr>
          <w:sz w:val="24"/>
          <w:szCs w:val="24"/>
          <w:lang w:val="fr-FR"/>
        </w:rPr>
        <w:t xml:space="preserve"> de </w:t>
      </w:r>
      <w:proofErr w:type="spellStart"/>
      <w:r w:rsidRPr="008A14D4">
        <w:rPr>
          <w:sz w:val="24"/>
          <w:szCs w:val="24"/>
          <w:lang w:val="fr-FR"/>
        </w:rPr>
        <w:t>combatere</w:t>
      </w:r>
      <w:proofErr w:type="spellEnd"/>
      <w:r w:rsidRPr="008A14D4">
        <w:rPr>
          <w:sz w:val="24"/>
          <w:szCs w:val="24"/>
          <w:lang w:val="fr-FR"/>
        </w:rPr>
        <w:t xml:space="preserve"> a </w:t>
      </w:r>
      <w:proofErr w:type="spellStart"/>
      <w:r w:rsidRPr="008A14D4">
        <w:rPr>
          <w:sz w:val="24"/>
          <w:szCs w:val="24"/>
          <w:lang w:val="fr-FR"/>
        </w:rPr>
        <w:t>dăunătorilor</w:t>
      </w:r>
      <w:proofErr w:type="spellEnd"/>
      <w:r w:rsidRPr="008A14D4">
        <w:rPr>
          <w:sz w:val="24"/>
          <w:szCs w:val="24"/>
          <w:lang w:val="fr-FR"/>
        </w:rPr>
        <w:t xml:space="preserve"> </w:t>
      </w:r>
      <w:proofErr w:type="spellStart"/>
      <w:r w:rsidRPr="008A14D4">
        <w:rPr>
          <w:sz w:val="24"/>
          <w:szCs w:val="24"/>
          <w:lang w:val="fr-FR"/>
        </w:rPr>
        <w:t>pentru</w:t>
      </w:r>
      <w:proofErr w:type="spellEnd"/>
      <w:r w:rsidRPr="008A14D4">
        <w:rPr>
          <w:sz w:val="24"/>
          <w:szCs w:val="24"/>
          <w:lang w:val="fr-FR"/>
        </w:rPr>
        <w:t xml:space="preserve"> </w:t>
      </w:r>
      <w:proofErr w:type="spellStart"/>
      <w:r w:rsidRPr="008A14D4">
        <w:rPr>
          <w:sz w:val="24"/>
          <w:szCs w:val="24"/>
          <w:lang w:val="fr-FR"/>
        </w:rPr>
        <w:t>plantaţiile</w:t>
      </w:r>
      <w:proofErr w:type="spellEnd"/>
      <w:r w:rsidRPr="008A14D4">
        <w:rPr>
          <w:sz w:val="24"/>
          <w:szCs w:val="24"/>
          <w:lang w:val="fr-FR"/>
        </w:rPr>
        <w:t xml:space="preserve"> </w:t>
      </w:r>
      <w:proofErr w:type="spellStart"/>
      <w:r w:rsidRPr="008A14D4">
        <w:rPr>
          <w:sz w:val="24"/>
          <w:szCs w:val="24"/>
          <w:lang w:val="fr-FR"/>
        </w:rPr>
        <w:t>înfiinţate</w:t>
      </w:r>
      <w:proofErr w:type="spellEnd"/>
      <w:r w:rsidRPr="008A14D4">
        <w:rPr>
          <w:sz w:val="24"/>
          <w:szCs w:val="24"/>
          <w:lang w:val="fr-FR"/>
        </w:rPr>
        <w:t>;</w:t>
      </w:r>
    </w:p>
    <w:p w14:paraId="49F6D893" w14:textId="77777777" w:rsidR="00FD25ED" w:rsidRPr="008A14D4" w:rsidRDefault="00FD25ED" w:rsidP="00FD25ED">
      <w:pPr>
        <w:widowControl/>
        <w:numPr>
          <w:ilvl w:val="1"/>
          <w:numId w:val="3"/>
        </w:numPr>
        <w:autoSpaceDE/>
        <w:autoSpaceDN/>
        <w:adjustRightInd/>
        <w:spacing w:line="360" w:lineRule="auto"/>
        <w:jc w:val="both"/>
        <w:rPr>
          <w:sz w:val="24"/>
          <w:szCs w:val="24"/>
          <w:lang w:val="fr-FR"/>
        </w:rPr>
      </w:pPr>
      <w:proofErr w:type="spellStart"/>
      <w:proofErr w:type="gramStart"/>
      <w:r w:rsidRPr="008A14D4">
        <w:rPr>
          <w:sz w:val="24"/>
          <w:szCs w:val="24"/>
          <w:lang w:val="fr-FR"/>
        </w:rPr>
        <w:t>pentru</w:t>
      </w:r>
      <w:proofErr w:type="spellEnd"/>
      <w:proofErr w:type="gramEnd"/>
      <w:r w:rsidRPr="008A14D4">
        <w:rPr>
          <w:sz w:val="24"/>
          <w:szCs w:val="24"/>
          <w:lang w:val="fr-FR"/>
        </w:rPr>
        <w:t xml:space="preserve"> </w:t>
      </w:r>
      <w:proofErr w:type="spellStart"/>
      <w:r w:rsidRPr="008A14D4">
        <w:rPr>
          <w:sz w:val="24"/>
          <w:szCs w:val="24"/>
          <w:lang w:val="fr-FR"/>
        </w:rPr>
        <w:t>volumul</w:t>
      </w:r>
      <w:proofErr w:type="spellEnd"/>
      <w:r w:rsidRPr="008A14D4">
        <w:rPr>
          <w:sz w:val="24"/>
          <w:szCs w:val="24"/>
          <w:lang w:val="fr-FR"/>
        </w:rPr>
        <w:t xml:space="preserve"> </w:t>
      </w:r>
      <w:proofErr w:type="spellStart"/>
      <w:r w:rsidRPr="008A14D4">
        <w:rPr>
          <w:sz w:val="24"/>
          <w:szCs w:val="24"/>
          <w:lang w:val="fr-FR"/>
        </w:rPr>
        <w:t>recoltat</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calamităţi</w:t>
      </w:r>
      <w:proofErr w:type="spellEnd"/>
      <w:r w:rsidRPr="008A14D4">
        <w:rPr>
          <w:sz w:val="24"/>
          <w:szCs w:val="24"/>
          <w:lang w:val="fr-FR"/>
        </w:rPr>
        <w:t xml:space="preserve"> se vor face </w:t>
      </w:r>
      <w:proofErr w:type="spellStart"/>
      <w:r w:rsidRPr="008A14D4">
        <w:rPr>
          <w:sz w:val="24"/>
          <w:szCs w:val="24"/>
          <w:lang w:val="fr-FR"/>
        </w:rPr>
        <w:t>precomptările</w:t>
      </w:r>
      <w:proofErr w:type="spellEnd"/>
      <w:r w:rsidRPr="008A14D4">
        <w:rPr>
          <w:sz w:val="24"/>
          <w:szCs w:val="24"/>
          <w:lang w:val="fr-FR"/>
        </w:rPr>
        <w:t xml:space="preserve">  </w:t>
      </w:r>
      <w:proofErr w:type="spellStart"/>
      <w:r w:rsidRPr="008A14D4">
        <w:rPr>
          <w:sz w:val="24"/>
          <w:szCs w:val="24"/>
          <w:lang w:val="fr-FR"/>
        </w:rPr>
        <w:t>necesare</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sensul</w:t>
      </w:r>
      <w:proofErr w:type="spellEnd"/>
      <w:r w:rsidRPr="008A14D4">
        <w:rPr>
          <w:sz w:val="24"/>
          <w:szCs w:val="24"/>
          <w:lang w:val="fr-FR"/>
        </w:rPr>
        <w:t xml:space="preserve"> </w:t>
      </w:r>
      <w:proofErr w:type="spellStart"/>
      <w:r w:rsidRPr="008A14D4">
        <w:rPr>
          <w:sz w:val="24"/>
          <w:szCs w:val="24"/>
          <w:lang w:val="fr-FR"/>
        </w:rPr>
        <w:t>opririi</w:t>
      </w:r>
      <w:proofErr w:type="spellEnd"/>
      <w:r w:rsidRPr="008A14D4">
        <w:rPr>
          <w:sz w:val="24"/>
          <w:szCs w:val="24"/>
          <w:lang w:val="fr-FR"/>
        </w:rPr>
        <w:t xml:space="preserve"> de la </w:t>
      </w:r>
      <w:proofErr w:type="spellStart"/>
      <w:r w:rsidRPr="008A14D4">
        <w:rPr>
          <w:sz w:val="24"/>
          <w:szCs w:val="24"/>
          <w:lang w:val="fr-FR"/>
        </w:rPr>
        <w:t>tăiere</w:t>
      </w:r>
      <w:proofErr w:type="spellEnd"/>
      <w:r w:rsidRPr="008A14D4">
        <w:rPr>
          <w:sz w:val="24"/>
          <w:szCs w:val="24"/>
          <w:lang w:val="fr-FR"/>
        </w:rPr>
        <w:t xml:space="preserve"> a </w:t>
      </w:r>
      <w:proofErr w:type="spellStart"/>
      <w:r w:rsidRPr="008A14D4">
        <w:rPr>
          <w:sz w:val="24"/>
          <w:szCs w:val="24"/>
          <w:lang w:val="fr-FR"/>
        </w:rPr>
        <w:t>unui</w:t>
      </w:r>
      <w:proofErr w:type="spellEnd"/>
      <w:r w:rsidRPr="008A14D4">
        <w:rPr>
          <w:sz w:val="24"/>
          <w:szCs w:val="24"/>
          <w:lang w:val="fr-FR"/>
        </w:rPr>
        <w:t xml:space="preserve"> </w:t>
      </w:r>
      <w:proofErr w:type="spellStart"/>
      <w:r w:rsidRPr="008A14D4">
        <w:rPr>
          <w:sz w:val="24"/>
          <w:szCs w:val="24"/>
          <w:lang w:val="fr-FR"/>
        </w:rPr>
        <w:t>volum</w:t>
      </w:r>
      <w:proofErr w:type="spellEnd"/>
      <w:r w:rsidRPr="008A14D4">
        <w:rPr>
          <w:sz w:val="24"/>
          <w:szCs w:val="24"/>
          <w:lang w:val="fr-FR"/>
        </w:rPr>
        <w:t xml:space="preserve"> </w:t>
      </w:r>
      <w:proofErr w:type="spellStart"/>
      <w:r w:rsidRPr="008A14D4">
        <w:rPr>
          <w:sz w:val="24"/>
          <w:szCs w:val="24"/>
          <w:lang w:val="fr-FR"/>
        </w:rPr>
        <w:t>echivalent</w:t>
      </w:r>
      <w:proofErr w:type="spellEnd"/>
      <w:r w:rsidRPr="008A14D4">
        <w:rPr>
          <w:sz w:val="24"/>
          <w:szCs w:val="24"/>
          <w:lang w:val="fr-FR"/>
        </w:rPr>
        <w:t xml:space="preserve"> de </w:t>
      </w:r>
      <w:proofErr w:type="spellStart"/>
      <w:r w:rsidRPr="008A14D4">
        <w:rPr>
          <w:sz w:val="24"/>
          <w:szCs w:val="24"/>
          <w:lang w:val="fr-FR"/>
        </w:rPr>
        <w:t>produse</w:t>
      </w:r>
      <w:proofErr w:type="spellEnd"/>
      <w:r w:rsidRPr="008A14D4">
        <w:rPr>
          <w:sz w:val="24"/>
          <w:szCs w:val="24"/>
          <w:lang w:val="fr-FR"/>
        </w:rPr>
        <w:t xml:space="preserve"> principale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planul</w:t>
      </w:r>
      <w:proofErr w:type="spellEnd"/>
      <w:r w:rsidRPr="008A14D4">
        <w:rPr>
          <w:sz w:val="24"/>
          <w:szCs w:val="24"/>
          <w:lang w:val="fr-FR"/>
        </w:rPr>
        <w:t xml:space="preserve"> </w:t>
      </w:r>
      <w:proofErr w:type="spellStart"/>
      <w:r w:rsidRPr="008A14D4">
        <w:rPr>
          <w:sz w:val="24"/>
          <w:szCs w:val="24"/>
          <w:lang w:val="fr-FR"/>
        </w:rPr>
        <w:t>decenal</w:t>
      </w:r>
      <w:proofErr w:type="spellEnd"/>
      <w:r w:rsidRPr="008A14D4">
        <w:rPr>
          <w:sz w:val="24"/>
          <w:szCs w:val="24"/>
          <w:lang w:val="fr-FR"/>
        </w:rPr>
        <w:t xml:space="preserve"> al </w:t>
      </w:r>
      <w:proofErr w:type="spellStart"/>
      <w:r w:rsidRPr="008A14D4">
        <w:rPr>
          <w:sz w:val="24"/>
          <w:szCs w:val="24"/>
          <w:lang w:val="fr-FR"/>
        </w:rPr>
        <w:t>ocolului</w:t>
      </w:r>
      <w:proofErr w:type="spellEnd"/>
      <w:r w:rsidRPr="008A14D4">
        <w:rPr>
          <w:sz w:val="24"/>
          <w:szCs w:val="24"/>
          <w:lang w:val="fr-FR"/>
        </w:rPr>
        <w:t xml:space="preserve"> </w:t>
      </w:r>
      <w:proofErr w:type="spellStart"/>
      <w:r w:rsidRPr="008A14D4">
        <w:rPr>
          <w:sz w:val="24"/>
          <w:szCs w:val="24"/>
          <w:lang w:val="fr-FR"/>
        </w:rPr>
        <w:t>pentru</w:t>
      </w:r>
      <w:proofErr w:type="spellEnd"/>
      <w:r w:rsidRPr="008A14D4">
        <w:rPr>
          <w:sz w:val="24"/>
          <w:szCs w:val="24"/>
          <w:lang w:val="fr-FR"/>
        </w:rPr>
        <w:t xml:space="preserve"> volume </w:t>
      </w:r>
      <w:proofErr w:type="spellStart"/>
      <w:r w:rsidRPr="008A14D4">
        <w:rPr>
          <w:sz w:val="24"/>
          <w:szCs w:val="24"/>
          <w:lang w:val="fr-FR"/>
        </w:rPr>
        <w:t>mici</w:t>
      </w:r>
      <w:proofErr w:type="spellEnd"/>
      <w:r w:rsidRPr="008A14D4">
        <w:rPr>
          <w:sz w:val="24"/>
          <w:szCs w:val="24"/>
          <w:lang w:val="fr-FR"/>
        </w:rPr>
        <w:t xml:space="preserve">, </w:t>
      </w:r>
      <w:proofErr w:type="spellStart"/>
      <w:r w:rsidRPr="008A14D4">
        <w:rPr>
          <w:sz w:val="24"/>
          <w:szCs w:val="24"/>
          <w:lang w:val="fr-FR"/>
        </w:rPr>
        <w:t>iar</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cazul</w:t>
      </w:r>
      <w:proofErr w:type="spellEnd"/>
      <w:r w:rsidRPr="008A14D4">
        <w:rPr>
          <w:sz w:val="24"/>
          <w:szCs w:val="24"/>
          <w:lang w:val="fr-FR"/>
        </w:rPr>
        <w:t xml:space="preserve"> </w:t>
      </w:r>
      <w:proofErr w:type="spellStart"/>
      <w:r w:rsidRPr="008A14D4">
        <w:rPr>
          <w:sz w:val="24"/>
          <w:szCs w:val="24"/>
          <w:lang w:val="fr-FR"/>
        </w:rPr>
        <w:t>unor</w:t>
      </w:r>
      <w:proofErr w:type="spellEnd"/>
      <w:r w:rsidRPr="008A14D4">
        <w:rPr>
          <w:sz w:val="24"/>
          <w:szCs w:val="24"/>
          <w:lang w:val="fr-FR"/>
        </w:rPr>
        <w:t xml:space="preserve"> volume ce </w:t>
      </w:r>
      <w:proofErr w:type="spellStart"/>
      <w:r w:rsidRPr="008A14D4">
        <w:rPr>
          <w:sz w:val="24"/>
          <w:szCs w:val="24"/>
          <w:lang w:val="fr-FR"/>
        </w:rPr>
        <w:t>depăşesc</w:t>
      </w:r>
      <w:proofErr w:type="spellEnd"/>
      <w:r w:rsidRPr="008A14D4">
        <w:rPr>
          <w:sz w:val="24"/>
          <w:szCs w:val="24"/>
          <w:lang w:val="fr-FR"/>
        </w:rPr>
        <w:t xml:space="preserve"> </w:t>
      </w:r>
      <w:proofErr w:type="spellStart"/>
      <w:r w:rsidRPr="008A14D4">
        <w:rPr>
          <w:sz w:val="24"/>
          <w:szCs w:val="24"/>
          <w:lang w:val="fr-FR"/>
        </w:rPr>
        <w:t>planul</w:t>
      </w:r>
      <w:proofErr w:type="spellEnd"/>
      <w:r w:rsidRPr="008A14D4">
        <w:rPr>
          <w:sz w:val="24"/>
          <w:szCs w:val="24"/>
          <w:lang w:val="fr-FR"/>
        </w:rPr>
        <w:t xml:space="preserve"> </w:t>
      </w:r>
      <w:proofErr w:type="spellStart"/>
      <w:r w:rsidRPr="008A14D4">
        <w:rPr>
          <w:sz w:val="24"/>
          <w:szCs w:val="24"/>
          <w:lang w:val="fr-FR"/>
        </w:rPr>
        <w:t>decenal</w:t>
      </w:r>
      <w:proofErr w:type="spellEnd"/>
      <w:r w:rsidRPr="008A14D4">
        <w:rPr>
          <w:sz w:val="24"/>
          <w:szCs w:val="24"/>
          <w:lang w:val="fr-FR"/>
        </w:rPr>
        <w:t xml:space="preserve"> de </w:t>
      </w:r>
      <w:proofErr w:type="spellStart"/>
      <w:r w:rsidRPr="008A14D4">
        <w:rPr>
          <w:sz w:val="24"/>
          <w:szCs w:val="24"/>
          <w:lang w:val="fr-FR"/>
        </w:rPr>
        <w:t>recoltare</w:t>
      </w:r>
      <w:proofErr w:type="spellEnd"/>
      <w:r w:rsidRPr="008A14D4">
        <w:rPr>
          <w:sz w:val="24"/>
          <w:szCs w:val="24"/>
          <w:lang w:val="fr-FR"/>
        </w:rPr>
        <w:t xml:space="preserve"> a </w:t>
      </w:r>
      <w:proofErr w:type="spellStart"/>
      <w:r w:rsidRPr="008A14D4">
        <w:rPr>
          <w:sz w:val="24"/>
          <w:szCs w:val="24"/>
          <w:lang w:val="fr-FR"/>
        </w:rPr>
        <w:t>produselor</w:t>
      </w:r>
      <w:proofErr w:type="spellEnd"/>
      <w:r w:rsidRPr="008A14D4">
        <w:rPr>
          <w:sz w:val="24"/>
          <w:szCs w:val="24"/>
          <w:lang w:val="fr-FR"/>
        </w:rPr>
        <w:t xml:space="preserve"> principale se va </w:t>
      </w:r>
      <w:proofErr w:type="spellStart"/>
      <w:r w:rsidRPr="008A14D4">
        <w:rPr>
          <w:sz w:val="24"/>
          <w:szCs w:val="24"/>
          <w:lang w:val="fr-FR"/>
        </w:rPr>
        <w:t>proceda</w:t>
      </w:r>
      <w:proofErr w:type="spellEnd"/>
      <w:r w:rsidRPr="008A14D4">
        <w:rPr>
          <w:sz w:val="24"/>
          <w:szCs w:val="24"/>
          <w:lang w:val="fr-FR"/>
        </w:rPr>
        <w:t xml:space="preserve"> </w:t>
      </w:r>
      <w:proofErr w:type="spellStart"/>
      <w:r w:rsidRPr="008A14D4">
        <w:rPr>
          <w:sz w:val="24"/>
          <w:szCs w:val="24"/>
          <w:lang w:val="fr-FR"/>
        </w:rPr>
        <w:t>conform</w:t>
      </w:r>
      <w:proofErr w:type="spellEnd"/>
      <w:r w:rsidRPr="008A14D4">
        <w:rPr>
          <w:sz w:val="24"/>
          <w:szCs w:val="24"/>
          <w:lang w:val="fr-FR"/>
        </w:rPr>
        <w:t xml:space="preserve"> </w:t>
      </w:r>
      <w:proofErr w:type="spellStart"/>
      <w:r w:rsidRPr="008A14D4">
        <w:rPr>
          <w:sz w:val="24"/>
          <w:szCs w:val="24"/>
          <w:lang w:val="fr-FR"/>
        </w:rPr>
        <w:t>legislaţiei</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vigoare</w:t>
      </w:r>
      <w:proofErr w:type="spellEnd"/>
      <w:r w:rsidRPr="008A14D4">
        <w:rPr>
          <w:sz w:val="24"/>
          <w:szCs w:val="24"/>
          <w:lang w:val="fr-FR"/>
        </w:rPr>
        <w:t>.</w:t>
      </w:r>
    </w:p>
    <w:p w14:paraId="1DDF6588" w14:textId="54F4E1D0" w:rsidR="00FD25ED" w:rsidRPr="008A14D4" w:rsidRDefault="00FD25ED" w:rsidP="00FD25ED">
      <w:pPr>
        <w:widowControl/>
        <w:numPr>
          <w:ilvl w:val="1"/>
          <w:numId w:val="5"/>
        </w:numPr>
        <w:autoSpaceDE/>
        <w:autoSpaceDN/>
        <w:adjustRightInd/>
        <w:spacing w:line="360" w:lineRule="auto"/>
        <w:jc w:val="both"/>
        <w:rPr>
          <w:sz w:val="24"/>
          <w:szCs w:val="24"/>
          <w:lang w:val="fr-FR"/>
        </w:rPr>
      </w:pPr>
      <w:proofErr w:type="spellStart"/>
      <w:proofErr w:type="gramStart"/>
      <w:r w:rsidRPr="008A14D4">
        <w:rPr>
          <w:sz w:val="24"/>
          <w:szCs w:val="24"/>
          <w:u w:val="single"/>
          <w:lang w:val="fr-FR"/>
        </w:rPr>
        <w:t>pentru</w:t>
      </w:r>
      <w:proofErr w:type="spellEnd"/>
      <w:proofErr w:type="gramEnd"/>
      <w:r w:rsidRPr="008A14D4">
        <w:rPr>
          <w:sz w:val="24"/>
          <w:szCs w:val="24"/>
          <w:u w:val="single"/>
          <w:lang w:val="fr-FR"/>
        </w:rPr>
        <w:t xml:space="preserve"> </w:t>
      </w:r>
      <w:proofErr w:type="spellStart"/>
      <w:r w:rsidRPr="008A14D4">
        <w:rPr>
          <w:sz w:val="24"/>
          <w:szCs w:val="24"/>
          <w:u w:val="single"/>
          <w:lang w:val="fr-FR"/>
        </w:rPr>
        <w:t>pădurile</w:t>
      </w:r>
      <w:proofErr w:type="spellEnd"/>
      <w:r w:rsidRPr="008A14D4">
        <w:rPr>
          <w:sz w:val="24"/>
          <w:szCs w:val="24"/>
          <w:u w:val="single"/>
          <w:lang w:val="fr-FR"/>
        </w:rPr>
        <w:t xml:space="preserve"> </w:t>
      </w:r>
      <w:proofErr w:type="spellStart"/>
      <w:r w:rsidRPr="008A14D4">
        <w:rPr>
          <w:sz w:val="24"/>
          <w:szCs w:val="24"/>
          <w:u w:val="single"/>
          <w:lang w:val="fr-FR"/>
        </w:rPr>
        <w:t>din</w:t>
      </w:r>
      <w:proofErr w:type="spellEnd"/>
      <w:r w:rsidRPr="008A14D4">
        <w:rPr>
          <w:sz w:val="24"/>
          <w:szCs w:val="24"/>
          <w:u w:val="single"/>
          <w:lang w:val="fr-FR"/>
        </w:rPr>
        <w:t xml:space="preserve"> </w:t>
      </w:r>
      <w:proofErr w:type="spellStart"/>
      <w:r w:rsidRPr="008A14D4">
        <w:rPr>
          <w:sz w:val="24"/>
          <w:szCs w:val="24"/>
          <w:u w:val="single"/>
          <w:lang w:val="fr-FR"/>
        </w:rPr>
        <w:t>tipul</w:t>
      </w:r>
      <w:proofErr w:type="spellEnd"/>
      <w:r w:rsidRPr="008A14D4">
        <w:rPr>
          <w:sz w:val="24"/>
          <w:szCs w:val="24"/>
          <w:u w:val="single"/>
          <w:lang w:val="fr-FR"/>
        </w:rPr>
        <w:t xml:space="preserve"> T I </w:t>
      </w:r>
      <w:proofErr w:type="spellStart"/>
      <w:r w:rsidRPr="008A14D4">
        <w:rPr>
          <w:sz w:val="24"/>
          <w:szCs w:val="24"/>
          <w:u w:val="single"/>
          <w:lang w:val="fr-FR"/>
        </w:rPr>
        <w:t>funcţional</w:t>
      </w:r>
      <w:proofErr w:type="spellEnd"/>
      <w:r w:rsidRPr="008A14D4">
        <w:rPr>
          <w:sz w:val="24"/>
          <w:szCs w:val="24"/>
          <w:u w:val="single"/>
          <w:lang w:val="fr-FR"/>
        </w:rPr>
        <w:t xml:space="preserve"> – </w:t>
      </w:r>
      <w:proofErr w:type="spellStart"/>
      <w:r w:rsidRPr="008A14D4">
        <w:rPr>
          <w:sz w:val="24"/>
          <w:szCs w:val="24"/>
          <w:u w:val="single"/>
          <w:lang w:val="fr-FR"/>
        </w:rPr>
        <w:t>categoria</w:t>
      </w:r>
      <w:proofErr w:type="spellEnd"/>
      <w:r w:rsidRPr="008A14D4">
        <w:rPr>
          <w:sz w:val="24"/>
          <w:szCs w:val="24"/>
          <w:u w:val="single"/>
          <w:lang w:val="fr-FR"/>
        </w:rPr>
        <w:t xml:space="preserve"> </w:t>
      </w:r>
      <w:proofErr w:type="spellStart"/>
      <w:r w:rsidRPr="008A14D4">
        <w:rPr>
          <w:sz w:val="24"/>
          <w:szCs w:val="24"/>
          <w:u w:val="single"/>
          <w:lang w:val="fr-FR"/>
        </w:rPr>
        <w:t>funcţională</w:t>
      </w:r>
      <w:proofErr w:type="spellEnd"/>
      <w:r w:rsidRPr="008A14D4">
        <w:rPr>
          <w:sz w:val="24"/>
          <w:szCs w:val="24"/>
          <w:u w:val="single"/>
          <w:lang w:val="fr-FR"/>
        </w:rPr>
        <w:t xml:space="preserve"> 5</w:t>
      </w:r>
      <w:r w:rsidR="008A14D4" w:rsidRPr="008A14D4">
        <w:rPr>
          <w:sz w:val="24"/>
          <w:szCs w:val="24"/>
          <w:u w:val="single"/>
          <w:lang w:val="fr-FR"/>
        </w:rPr>
        <w:t>F</w:t>
      </w:r>
      <w:r w:rsidRPr="008A14D4">
        <w:rPr>
          <w:sz w:val="24"/>
          <w:szCs w:val="24"/>
          <w:u w:val="single"/>
          <w:lang w:val="ro-RO"/>
        </w:rPr>
        <w:t xml:space="preserve">, </w:t>
      </w:r>
      <w:proofErr w:type="spellStart"/>
      <w:r w:rsidRPr="008A14D4">
        <w:rPr>
          <w:sz w:val="24"/>
          <w:szCs w:val="24"/>
          <w:u w:val="single"/>
          <w:lang w:val="fr-FR"/>
        </w:rPr>
        <w:t>ţel</w:t>
      </w:r>
      <w:proofErr w:type="spellEnd"/>
      <w:r w:rsidRPr="008A14D4">
        <w:rPr>
          <w:sz w:val="24"/>
          <w:szCs w:val="24"/>
          <w:u w:val="single"/>
          <w:lang w:val="fr-FR"/>
        </w:rPr>
        <w:t xml:space="preserve"> de </w:t>
      </w:r>
      <w:proofErr w:type="spellStart"/>
      <w:r w:rsidRPr="008A14D4">
        <w:rPr>
          <w:sz w:val="24"/>
          <w:szCs w:val="24"/>
          <w:u w:val="single"/>
          <w:lang w:val="fr-FR"/>
        </w:rPr>
        <w:t>gospodărire</w:t>
      </w:r>
      <w:proofErr w:type="spellEnd"/>
      <w:r w:rsidRPr="008A14D4">
        <w:rPr>
          <w:sz w:val="24"/>
          <w:szCs w:val="24"/>
          <w:u w:val="single"/>
          <w:lang w:val="fr-FR"/>
        </w:rPr>
        <w:t>–</w:t>
      </w:r>
      <w:proofErr w:type="spellStart"/>
      <w:r w:rsidRPr="008A14D4">
        <w:rPr>
          <w:sz w:val="24"/>
          <w:szCs w:val="24"/>
          <w:u w:val="single"/>
          <w:lang w:val="fr-FR"/>
        </w:rPr>
        <w:t>protecţie</w:t>
      </w:r>
      <w:proofErr w:type="spellEnd"/>
      <w:r w:rsidRPr="008A14D4">
        <w:rPr>
          <w:sz w:val="24"/>
          <w:szCs w:val="24"/>
          <w:u w:val="single"/>
          <w:lang w:val="fr-FR"/>
        </w:rPr>
        <w:t xml:space="preserve"> </w:t>
      </w:r>
      <w:proofErr w:type="spellStart"/>
      <w:r w:rsidRPr="008A14D4">
        <w:rPr>
          <w:sz w:val="24"/>
          <w:szCs w:val="24"/>
          <w:u w:val="single"/>
          <w:lang w:val="fr-FR"/>
        </w:rPr>
        <w:t>absolută</w:t>
      </w:r>
      <w:proofErr w:type="spellEnd"/>
      <w:r w:rsidRPr="008A14D4">
        <w:rPr>
          <w:sz w:val="24"/>
          <w:szCs w:val="24"/>
          <w:u w:val="single"/>
          <w:lang w:val="fr-FR"/>
        </w:rPr>
        <w:t xml:space="preserve">, </w:t>
      </w:r>
      <w:proofErr w:type="spellStart"/>
      <w:r w:rsidRPr="008A14D4">
        <w:rPr>
          <w:sz w:val="24"/>
          <w:szCs w:val="24"/>
          <w:u w:val="single"/>
          <w:lang w:val="fr-FR"/>
        </w:rPr>
        <w:t>unitatea</w:t>
      </w:r>
      <w:proofErr w:type="spellEnd"/>
      <w:r w:rsidRPr="008A14D4">
        <w:rPr>
          <w:sz w:val="24"/>
          <w:szCs w:val="24"/>
          <w:u w:val="single"/>
          <w:lang w:val="fr-FR"/>
        </w:rPr>
        <w:t xml:space="preserve"> de </w:t>
      </w:r>
      <w:proofErr w:type="spellStart"/>
      <w:r w:rsidRPr="008A14D4">
        <w:rPr>
          <w:sz w:val="24"/>
          <w:szCs w:val="24"/>
          <w:u w:val="single"/>
          <w:lang w:val="fr-FR"/>
        </w:rPr>
        <w:t>gospodărire</w:t>
      </w:r>
      <w:proofErr w:type="spellEnd"/>
      <w:r w:rsidRPr="008A14D4">
        <w:rPr>
          <w:sz w:val="24"/>
          <w:szCs w:val="24"/>
          <w:u w:val="single"/>
          <w:lang w:val="fr-FR"/>
        </w:rPr>
        <w:t xml:space="preserve"> </w:t>
      </w:r>
      <w:r w:rsidRPr="008A14D4">
        <w:rPr>
          <w:b/>
          <w:bCs/>
          <w:sz w:val="24"/>
          <w:szCs w:val="24"/>
          <w:u w:val="single"/>
          <w:lang w:val="fr-FR"/>
        </w:rPr>
        <w:t>E</w:t>
      </w:r>
      <w:r w:rsidRPr="008A14D4">
        <w:rPr>
          <w:spacing w:val="-2"/>
          <w:sz w:val="24"/>
          <w:szCs w:val="24"/>
          <w:lang w:val="ro-RO"/>
        </w:rPr>
        <w:t xml:space="preserve"> </w:t>
      </w:r>
      <w:r w:rsidRPr="008A14D4">
        <w:rPr>
          <w:sz w:val="24"/>
          <w:szCs w:val="24"/>
          <w:lang w:val="fr-FR"/>
        </w:rPr>
        <w:t xml:space="preserve">se va </w:t>
      </w:r>
      <w:proofErr w:type="spellStart"/>
      <w:r w:rsidRPr="008A14D4">
        <w:rPr>
          <w:sz w:val="24"/>
          <w:szCs w:val="24"/>
          <w:lang w:val="fr-FR"/>
        </w:rPr>
        <w:t>urmări</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permanen</w:t>
      </w:r>
      <w:proofErr w:type="spellEnd"/>
      <w:r w:rsidRPr="008A14D4">
        <w:rPr>
          <w:sz w:val="24"/>
          <w:szCs w:val="24"/>
          <w:lang w:val="ro-RO"/>
        </w:rPr>
        <w:t xml:space="preserve">ţă acţiunea factorilor biotici şi abiotici destabilizatori. </w:t>
      </w:r>
    </w:p>
    <w:p w14:paraId="1E46DBFD" w14:textId="77777777" w:rsidR="00FD25ED" w:rsidRPr="008A14D4" w:rsidRDefault="00FD25ED" w:rsidP="00FD25ED">
      <w:pPr>
        <w:spacing w:line="360" w:lineRule="auto"/>
        <w:jc w:val="both"/>
        <w:rPr>
          <w:sz w:val="24"/>
          <w:szCs w:val="24"/>
          <w:lang w:val="ro-RO"/>
        </w:rPr>
      </w:pPr>
      <w:r w:rsidRPr="008A14D4">
        <w:rPr>
          <w:sz w:val="24"/>
          <w:szCs w:val="24"/>
          <w:lang w:val="ro-RO"/>
        </w:rPr>
        <w:tab/>
        <w:t xml:space="preserve">În situaţia în care aceştia au o acţiune moderată nu se va interveni cu lucrări de protecţie a pădurilor şi exploatare. </w:t>
      </w:r>
    </w:p>
    <w:p w14:paraId="1F723AA0" w14:textId="77777777" w:rsidR="00FD25ED" w:rsidRPr="008A14D4" w:rsidRDefault="00FD25ED" w:rsidP="00FD25ED">
      <w:pPr>
        <w:spacing w:line="360" w:lineRule="auto"/>
        <w:jc w:val="both"/>
        <w:rPr>
          <w:sz w:val="24"/>
          <w:szCs w:val="24"/>
          <w:lang w:val="fr-FR"/>
        </w:rPr>
      </w:pPr>
      <w:r w:rsidRPr="007F1405">
        <w:rPr>
          <w:color w:val="FF0000"/>
          <w:sz w:val="24"/>
          <w:szCs w:val="24"/>
          <w:lang w:val="ro-RO"/>
        </w:rPr>
        <w:lastRenderedPageBreak/>
        <w:tab/>
      </w:r>
      <w:r w:rsidRPr="008A14D4">
        <w:rPr>
          <w:sz w:val="24"/>
          <w:szCs w:val="24"/>
          <w:lang w:val="ro-RO"/>
        </w:rPr>
        <w:t>În cazul apariţiei de calamităţi ce afectează suprafeţe mari se vor lua următoarele măsuri:</w:t>
      </w:r>
    </w:p>
    <w:p w14:paraId="7C3FCB10" w14:textId="77777777" w:rsidR="00FD25ED" w:rsidRPr="008A14D4" w:rsidRDefault="00FD25ED" w:rsidP="00FD25ED">
      <w:pPr>
        <w:widowControl/>
        <w:numPr>
          <w:ilvl w:val="0"/>
          <w:numId w:val="4"/>
        </w:numPr>
        <w:autoSpaceDE/>
        <w:autoSpaceDN/>
        <w:adjustRightInd/>
        <w:spacing w:line="360" w:lineRule="auto"/>
        <w:jc w:val="both"/>
        <w:rPr>
          <w:sz w:val="24"/>
          <w:szCs w:val="24"/>
          <w:lang w:val="fr-FR"/>
        </w:rPr>
      </w:pPr>
      <w:proofErr w:type="spellStart"/>
      <w:proofErr w:type="gramStart"/>
      <w:r w:rsidRPr="008A14D4">
        <w:rPr>
          <w:sz w:val="24"/>
          <w:szCs w:val="24"/>
          <w:lang w:val="fr-FR"/>
        </w:rPr>
        <w:t>semnalarea</w:t>
      </w:r>
      <w:proofErr w:type="spellEnd"/>
      <w:proofErr w:type="gramEnd"/>
      <w:r w:rsidRPr="008A14D4">
        <w:rPr>
          <w:sz w:val="24"/>
          <w:szCs w:val="24"/>
          <w:lang w:val="fr-FR"/>
        </w:rPr>
        <w:t xml:space="preserve"> de </w:t>
      </w:r>
      <w:proofErr w:type="spellStart"/>
      <w:r w:rsidRPr="008A14D4">
        <w:rPr>
          <w:sz w:val="24"/>
          <w:szCs w:val="24"/>
          <w:lang w:val="fr-FR"/>
        </w:rPr>
        <w:t>către</w:t>
      </w:r>
      <w:proofErr w:type="spellEnd"/>
      <w:r w:rsidRPr="008A14D4">
        <w:rPr>
          <w:sz w:val="24"/>
          <w:szCs w:val="24"/>
          <w:lang w:val="fr-FR"/>
        </w:rPr>
        <w:t xml:space="preserve"> </w:t>
      </w:r>
      <w:proofErr w:type="spellStart"/>
      <w:r w:rsidRPr="008A14D4">
        <w:rPr>
          <w:sz w:val="24"/>
          <w:szCs w:val="24"/>
          <w:lang w:val="fr-FR"/>
        </w:rPr>
        <w:t>personalul</w:t>
      </w:r>
      <w:proofErr w:type="spellEnd"/>
      <w:r w:rsidRPr="008A14D4">
        <w:rPr>
          <w:sz w:val="24"/>
          <w:szCs w:val="24"/>
          <w:lang w:val="fr-FR"/>
        </w:rPr>
        <w:t xml:space="preserve"> </w:t>
      </w:r>
      <w:proofErr w:type="spellStart"/>
      <w:r w:rsidRPr="008A14D4">
        <w:rPr>
          <w:sz w:val="24"/>
          <w:szCs w:val="24"/>
          <w:lang w:val="fr-FR"/>
        </w:rPr>
        <w:t>silvic</w:t>
      </w:r>
      <w:proofErr w:type="spellEnd"/>
      <w:r w:rsidRPr="008A14D4">
        <w:rPr>
          <w:sz w:val="24"/>
          <w:szCs w:val="24"/>
          <w:lang w:val="fr-FR"/>
        </w:rPr>
        <w:t xml:space="preserve"> de </w:t>
      </w:r>
      <w:proofErr w:type="spellStart"/>
      <w:r w:rsidRPr="008A14D4">
        <w:rPr>
          <w:sz w:val="24"/>
          <w:szCs w:val="24"/>
          <w:lang w:val="fr-FR"/>
        </w:rPr>
        <w:t>teren</w:t>
      </w:r>
      <w:proofErr w:type="spellEnd"/>
      <w:r w:rsidRPr="008A14D4">
        <w:rPr>
          <w:sz w:val="24"/>
          <w:szCs w:val="24"/>
          <w:lang w:val="fr-FR"/>
        </w:rPr>
        <w:t xml:space="preserve"> </w:t>
      </w:r>
      <w:proofErr w:type="spellStart"/>
      <w:r w:rsidRPr="008A14D4">
        <w:rPr>
          <w:sz w:val="24"/>
          <w:szCs w:val="24"/>
          <w:lang w:val="fr-FR"/>
        </w:rPr>
        <w:t>prin</w:t>
      </w:r>
      <w:proofErr w:type="spellEnd"/>
      <w:r w:rsidRPr="008A14D4">
        <w:rPr>
          <w:sz w:val="24"/>
          <w:szCs w:val="24"/>
          <w:lang w:val="fr-FR"/>
        </w:rPr>
        <w:t xml:space="preserve"> </w:t>
      </w:r>
      <w:proofErr w:type="spellStart"/>
      <w:r w:rsidRPr="008A14D4">
        <w:rPr>
          <w:sz w:val="24"/>
          <w:szCs w:val="24"/>
          <w:lang w:val="fr-FR"/>
        </w:rPr>
        <w:t>rapoarte</w:t>
      </w:r>
      <w:proofErr w:type="spellEnd"/>
      <w:r w:rsidRPr="008A14D4">
        <w:rPr>
          <w:sz w:val="24"/>
          <w:szCs w:val="24"/>
          <w:lang w:val="fr-FR"/>
        </w:rPr>
        <w:t xml:space="preserve"> a </w:t>
      </w:r>
      <w:proofErr w:type="spellStart"/>
      <w:r w:rsidRPr="008A14D4">
        <w:rPr>
          <w:sz w:val="24"/>
          <w:szCs w:val="24"/>
          <w:lang w:val="fr-FR"/>
        </w:rPr>
        <w:t>apariţiei</w:t>
      </w:r>
      <w:proofErr w:type="spellEnd"/>
      <w:r w:rsidRPr="008A14D4">
        <w:rPr>
          <w:sz w:val="24"/>
          <w:szCs w:val="24"/>
          <w:lang w:val="fr-FR"/>
        </w:rPr>
        <w:t xml:space="preserve"> </w:t>
      </w:r>
      <w:proofErr w:type="spellStart"/>
      <w:r w:rsidRPr="008A14D4">
        <w:rPr>
          <w:sz w:val="24"/>
          <w:szCs w:val="24"/>
          <w:lang w:val="fr-FR"/>
        </w:rPr>
        <w:t>doborâturilor</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rupturilor</w:t>
      </w:r>
      <w:proofErr w:type="spellEnd"/>
      <w:r w:rsidRPr="008A14D4">
        <w:rPr>
          <w:sz w:val="24"/>
          <w:szCs w:val="24"/>
          <w:lang w:val="fr-FR"/>
        </w:rPr>
        <w:t xml:space="preserve"> de </w:t>
      </w:r>
      <w:proofErr w:type="spellStart"/>
      <w:r w:rsidRPr="008A14D4">
        <w:rPr>
          <w:sz w:val="24"/>
          <w:szCs w:val="24"/>
          <w:lang w:val="fr-FR"/>
        </w:rPr>
        <w:t>vânt</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zăpadă</w:t>
      </w:r>
      <w:proofErr w:type="spellEnd"/>
      <w:r w:rsidRPr="008A14D4">
        <w:rPr>
          <w:sz w:val="24"/>
          <w:szCs w:val="24"/>
          <w:lang w:val="fr-FR"/>
        </w:rPr>
        <w:t xml:space="preserve"> </w:t>
      </w:r>
      <w:proofErr w:type="spellStart"/>
      <w:r w:rsidRPr="008A14D4">
        <w:rPr>
          <w:sz w:val="24"/>
          <w:szCs w:val="24"/>
          <w:lang w:val="fr-FR"/>
        </w:rPr>
        <w:t>sau</w:t>
      </w:r>
      <w:proofErr w:type="spellEnd"/>
      <w:r w:rsidRPr="008A14D4">
        <w:rPr>
          <w:sz w:val="24"/>
          <w:szCs w:val="24"/>
          <w:lang w:val="fr-FR"/>
        </w:rPr>
        <w:t xml:space="preserve"> a </w:t>
      </w:r>
      <w:proofErr w:type="spellStart"/>
      <w:r w:rsidRPr="008A14D4">
        <w:rPr>
          <w:sz w:val="24"/>
          <w:szCs w:val="24"/>
          <w:lang w:val="fr-FR"/>
        </w:rPr>
        <w:t>altor</w:t>
      </w:r>
      <w:proofErr w:type="spellEnd"/>
      <w:r w:rsidRPr="008A14D4">
        <w:rPr>
          <w:sz w:val="24"/>
          <w:szCs w:val="24"/>
          <w:lang w:val="fr-FR"/>
        </w:rPr>
        <w:t xml:space="preserve"> </w:t>
      </w:r>
      <w:proofErr w:type="spellStart"/>
      <w:r w:rsidRPr="008A14D4">
        <w:rPr>
          <w:sz w:val="24"/>
          <w:szCs w:val="24"/>
          <w:lang w:val="fr-FR"/>
        </w:rPr>
        <w:t>factori</w:t>
      </w:r>
      <w:proofErr w:type="spellEnd"/>
      <w:r w:rsidRPr="008A14D4">
        <w:rPr>
          <w:sz w:val="24"/>
          <w:szCs w:val="24"/>
          <w:lang w:val="fr-FR"/>
        </w:rPr>
        <w:t xml:space="preserve"> </w:t>
      </w:r>
      <w:proofErr w:type="spellStart"/>
      <w:r w:rsidRPr="008A14D4">
        <w:rPr>
          <w:sz w:val="24"/>
          <w:szCs w:val="24"/>
          <w:lang w:val="fr-FR"/>
        </w:rPr>
        <w:t>destabilizatori</w:t>
      </w:r>
      <w:proofErr w:type="spellEnd"/>
      <w:r w:rsidRPr="008A14D4">
        <w:rPr>
          <w:sz w:val="24"/>
          <w:szCs w:val="24"/>
          <w:lang w:val="fr-FR"/>
        </w:rPr>
        <w:t>;</w:t>
      </w:r>
    </w:p>
    <w:p w14:paraId="365E14D5" w14:textId="77777777" w:rsidR="00FD25ED" w:rsidRPr="008A14D4" w:rsidRDefault="00FD25ED" w:rsidP="00FD25ED">
      <w:pPr>
        <w:widowControl/>
        <w:numPr>
          <w:ilvl w:val="0"/>
          <w:numId w:val="4"/>
        </w:numPr>
        <w:autoSpaceDE/>
        <w:autoSpaceDN/>
        <w:adjustRightInd/>
        <w:spacing w:line="360" w:lineRule="auto"/>
        <w:jc w:val="both"/>
        <w:rPr>
          <w:sz w:val="24"/>
          <w:szCs w:val="24"/>
          <w:lang w:val="fr-FR"/>
        </w:rPr>
      </w:pPr>
      <w:proofErr w:type="spellStart"/>
      <w:proofErr w:type="gramStart"/>
      <w:r w:rsidRPr="008A14D4">
        <w:rPr>
          <w:sz w:val="24"/>
          <w:szCs w:val="24"/>
          <w:lang w:val="fr-FR"/>
        </w:rPr>
        <w:t>materializarea</w:t>
      </w:r>
      <w:proofErr w:type="spellEnd"/>
      <w:proofErr w:type="gramEnd"/>
      <w:r w:rsidRPr="008A14D4">
        <w:rPr>
          <w:sz w:val="24"/>
          <w:szCs w:val="24"/>
          <w:lang w:val="fr-FR"/>
        </w:rPr>
        <w:t xml:space="preserve"> </w:t>
      </w:r>
      <w:proofErr w:type="spellStart"/>
      <w:r w:rsidRPr="008A14D4">
        <w:rPr>
          <w:sz w:val="24"/>
          <w:szCs w:val="24"/>
          <w:lang w:val="fr-FR"/>
        </w:rPr>
        <w:t>pe</w:t>
      </w:r>
      <w:proofErr w:type="spellEnd"/>
      <w:r w:rsidRPr="008A14D4">
        <w:rPr>
          <w:sz w:val="24"/>
          <w:szCs w:val="24"/>
          <w:lang w:val="fr-FR"/>
        </w:rPr>
        <w:t xml:space="preserve"> </w:t>
      </w:r>
      <w:proofErr w:type="spellStart"/>
      <w:r w:rsidRPr="008A14D4">
        <w:rPr>
          <w:sz w:val="24"/>
          <w:szCs w:val="24"/>
          <w:lang w:val="fr-FR"/>
        </w:rPr>
        <w:t>hartă</w:t>
      </w:r>
      <w:proofErr w:type="spellEnd"/>
      <w:r w:rsidRPr="008A14D4">
        <w:rPr>
          <w:sz w:val="24"/>
          <w:szCs w:val="24"/>
          <w:lang w:val="fr-FR"/>
        </w:rPr>
        <w:t xml:space="preserve"> a </w:t>
      </w:r>
      <w:proofErr w:type="spellStart"/>
      <w:r w:rsidRPr="008A14D4">
        <w:rPr>
          <w:sz w:val="24"/>
          <w:szCs w:val="24"/>
          <w:lang w:val="fr-FR"/>
        </w:rPr>
        <w:t>suprafeţelor</w:t>
      </w:r>
      <w:proofErr w:type="spellEnd"/>
      <w:r w:rsidRPr="008A14D4">
        <w:rPr>
          <w:sz w:val="24"/>
          <w:szCs w:val="24"/>
          <w:lang w:val="fr-FR"/>
        </w:rPr>
        <w:t xml:space="preserve"> </w:t>
      </w:r>
      <w:proofErr w:type="spellStart"/>
      <w:r w:rsidRPr="008A14D4">
        <w:rPr>
          <w:sz w:val="24"/>
          <w:szCs w:val="24"/>
          <w:lang w:val="fr-FR"/>
        </w:rPr>
        <w:t>afectate</w:t>
      </w:r>
      <w:proofErr w:type="spellEnd"/>
      <w:r w:rsidRPr="008A14D4">
        <w:rPr>
          <w:sz w:val="24"/>
          <w:szCs w:val="24"/>
          <w:lang w:val="fr-FR"/>
        </w:rPr>
        <w:t xml:space="preserve"> de </w:t>
      </w:r>
      <w:proofErr w:type="spellStart"/>
      <w:r w:rsidRPr="008A14D4">
        <w:rPr>
          <w:sz w:val="24"/>
          <w:szCs w:val="24"/>
          <w:lang w:val="fr-FR"/>
        </w:rPr>
        <w:t>doborâturi</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masă</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dispersate</w:t>
      </w:r>
      <w:proofErr w:type="spellEnd"/>
      <w:r w:rsidRPr="008A14D4">
        <w:rPr>
          <w:sz w:val="24"/>
          <w:szCs w:val="24"/>
          <w:lang w:val="fr-FR"/>
        </w:rPr>
        <w:t xml:space="preserve">, </w:t>
      </w:r>
      <w:proofErr w:type="spellStart"/>
      <w:r w:rsidRPr="008A14D4">
        <w:rPr>
          <w:sz w:val="24"/>
          <w:szCs w:val="24"/>
          <w:lang w:val="fr-FR"/>
        </w:rPr>
        <w:t>atacuri</w:t>
      </w:r>
      <w:proofErr w:type="spellEnd"/>
      <w:r w:rsidRPr="008A14D4">
        <w:rPr>
          <w:sz w:val="24"/>
          <w:szCs w:val="24"/>
          <w:lang w:val="fr-FR"/>
        </w:rPr>
        <w:t xml:space="preserve"> de </w:t>
      </w:r>
      <w:proofErr w:type="spellStart"/>
      <w:r w:rsidRPr="008A14D4">
        <w:rPr>
          <w:sz w:val="24"/>
          <w:szCs w:val="24"/>
          <w:lang w:val="fr-FR"/>
        </w:rPr>
        <w:t>dăunători</w:t>
      </w:r>
      <w:proofErr w:type="spellEnd"/>
      <w:r w:rsidRPr="008A14D4">
        <w:rPr>
          <w:sz w:val="24"/>
          <w:szCs w:val="24"/>
          <w:lang w:val="fr-FR"/>
        </w:rPr>
        <w:t xml:space="preserve">, </w:t>
      </w:r>
      <w:proofErr w:type="spellStart"/>
      <w:r w:rsidRPr="008A14D4">
        <w:rPr>
          <w:sz w:val="24"/>
          <w:szCs w:val="24"/>
          <w:lang w:val="fr-FR"/>
        </w:rPr>
        <w:t>uscare</w:t>
      </w:r>
      <w:proofErr w:type="spellEnd"/>
      <w:r w:rsidRPr="008A14D4">
        <w:rPr>
          <w:sz w:val="24"/>
          <w:szCs w:val="24"/>
          <w:lang w:val="fr-FR"/>
        </w:rPr>
        <w:t xml:space="preserve"> </w:t>
      </w:r>
      <w:proofErr w:type="spellStart"/>
      <w:r w:rsidRPr="008A14D4">
        <w:rPr>
          <w:sz w:val="24"/>
          <w:szCs w:val="24"/>
          <w:lang w:val="fr-FR"/>
        </w:rPr>
        <w:t>pentru</w:t>
      </w:r>
      <w:proofErr w:type="spellEnd"/>
      <w:r w:rsidRPr="008A14D4">
        <w:rPr>
          <w:sz w:val="24"/>
          <w:szCs w:val="24"/>
          <w:lang w:val="fr-FR"/>
        </w:rPr>
        <w:t xml:space="preserve"> </w:t>
      </w:r>
      <w:proofErr w:type="spellStart"/>
      <w:r w:rsidRPr="008A14D4">
        <w:rPr>
          <w:sz w:val="24"/>
          <w:szCs w:val="24"/>
          <w:lang w:val="fr-FR"/>
        </w:rPr>
        <w:t>estimarea</w:t>
      </w:r>
      <w:proofErr w:type="spellEnd"/>
      <w:r w:rsidRPr="008A14D4">
        <w:rPr>
          <w:sz w:val="24"/>
          <w:szCs w:val="24"/>
          <w:lang w:val="fr-FR"/>
        </w:rPr>
        <w:t xml:space="preserve"> </w:t>
      </w:r>
      <w:proofErr w:type="spellStart"/>
      <w:r w:rsidRPr="008A14D4">
        <w:rPr>
          <w:sz w:val="24"/>
          <w:szCs w:val="24"/>
          <w:lang w:val="fr-FR"/>
        </w:rPr>
        <w:t>aproximativă</w:t>
      </w:r>
      <w:proofErr w:type="spellEnd"/>
      <w:r w:rsidRPr="008A14D4">
        <w:rPr>
          <w:sz w:val="24"/>
          <w:szCs w:val="24"/>
          <w:lang w:val="fr-FR"/>
        </w:rPr>
        <w:t xml:space="preserve"> a </w:t>
      </w:r>
      <w:proofErr w:type="spellStart"/>
      <w:r w:rsidRPr="008A14D4">
        <w:rPr>
          <w:sz w:val="24"/>
          <w:szCs w:val="24"/>
          <w:lang w:val="fr-FR"/>
        </w:rPr>
        <w:t>fenomenului</w:t>
      </w:r>
      <w:proofErr w:type="spellEnd"/>
      <w:r w:rsidRPr="008A14D4">
        <w:rPr>
          <w:sz w:val="24"/>
          <w:szCs w:val="24"/>
          <w:lang w:val="fr-FR"/>
        </w:rPr>
        <w:t xml:space="preserve">, </w:t>
      </w:r>
      <w:proofErr w:type="spellStart"/>
      <w:r w:rsidRPr="008A14D4">
        <w:rPr>
          <w:sz w:val="24"/>
          <w:szCs w:val="24"/>
          <w:lang w:val="fr-FR"/>
        </w:rPr>
        <w:t>luarea</w:t>
      </w:r>
      <w:proofErr w:type="spellEnd"/>
      <w:r w:rsidRPr="008A14D4">
        <w:rPr>
          <w:sz w:val="24"/>
          <w:szCs w:val="24"/>
          <w:lang w:val="fr-FR"/>
        </w:rPr>
        <w:t xml:space="preserve"> </w:t>
      </w:r>
      <w:proofErr w:type="spellStart"/>
      <w:r w:rsidRPr="008A14D4">
        <w:rPr>
          <w:sz w:val="24"/>
          <w:szCs w:val="24"/>
          <w:lang w:val="fr-FR"/>
        </w:rPr>
        <w:t>primelor</w:t>
      </w:r>
      <w:proofErr w:type="spellEnd"/>
      <w:r w:rsidRPr="008A14D4">
        <w:rPr>
          <w:sz w:val="24"/>
          <w:szCs w:val="24"/>
          <w:lang w:val="fr-FR"/>
        </w:rPr>
        <w:t xml:space="preserve"> </w:t>
      </w:r>
      <w:proofErr w:type="spellStart"/>
      <w:r w:rsidRPr="008A14D4">
        <w:rPr>
          <w:sz w:val="24"/>
          <w:szCs w:val="24"/>
          <w:lang w:val="fr-FR"/>
        </w:rPr>
        <w:t>măsuri</w:t>
      </w:r>
      <w:proofErr w:type="spellEnd"/>
      <w:r w:rsidRPr="008A14D4">
        <w:rPr>
          <w:sz w:val="24"/>
          <w:szCs w:val="24"/>
          <w:lang w:val="fr-FR"/>
        </w:rPr>
        <w:t xml:space="preserve"> de </w:t>
      </w:r>
      <w:proofErr w:type="spellStart"/>
      <w:r w:rsidRPr="008A14D4">
        <w:rPr>
          <w:sz w:val="24"/>
          <w:szCs w:val="24"/>
          <w:lang w:val="fr-FR"/>
        </w:rPr>
        <w:t>organizare</w:t>
      </w:r>
      <w:proofErr w:type="spellEnd"/>
      <w:r w:rsidRPr="008A14D4">
        <w:rPr>
          <w:sz w:val="24"/>
          <w:szCs w:val="24"/>
          <w:lang w:val="fr-FR"/>
        </w:rPr>
        <w:t>;</w:t>
      </w:r>
    </w:p>
    <w:p w14:paraId="5251F822" w14:textId="77777777" w:rsidR="00FD25ED" w:rsidRPr="008A14D4" w:rsidRDefault="00FD25ED" w:rsidP="00FD25ED">
      <w:pPr>
        <w:widowControl/>
        <w:numPr>
          <w:ilvl w:val="0"/>
          <w:numId w:val="4"/>
        </w:numPr>
        <w:autoSpaceDE/>
        <w:autoSpaceDN/>
        <w:adjustRightInd/>
        <w:spacing w:line="360" w:lineRule="auto"/>
        <w:jc w:val="both"/>
        <w:rPr>
          <w:sz w:val="24"/>
          <w:szCs w:val="24"/>
          <w:lang w:val="fr-FR"/>
        </w:rPr>
      </w:pPr>
      <w:proofErr w:type="spellStart"/>
      <w:proofErr w:type="gramStart"/>
      <w:r w:rsidRPr="008A14D4">
        <w:rPr>
          <w:sz w:val="24"/>
          <w:szCs w:val="24"/>
          <w:lang w:val="fr-FR"/>
        </w:rPr>
        <w:t>măsurarea</w:t>
      </w:r>
      <w:proofErr w:type="spellEnd"/>
      <w:proofErr w:type="gramEnd"/>
      <w:r w:rsidRPr="008A14D4">
        <w:rPr>
          <w:sz w:val="24"/>
          <w:szCs w:val="24"/>
          <w:lang w:val="fr-FR"/>
        </w:rPr>
        <w:t xml:space="preserve"> </w:t>
      </w:r>
      <w:proofErr w:type="spellStart"/>
      <w:r w:rsidRPr="008A14D4">
        <w:rPr>
          <w:sz w:val="24"/>
          <w:szCs w:val="24"/>
          <w:lang w:val="fr-FR"/>
        </w:rPr>
        <w:t>suprafeţelor</w:t>
      </w:r>
      <w:proofErr w:type="spellEnd"/>
      <w:r w:rsidRPr="008A14D4">
        <w:rPr>
          <w:sz w:val="24"/>
          <w:szCs w:val="24"/>
          <w:lang w:val="fr-FR"/>
        </w:rPr>
        <w:t xml:space="preserve">  </w:t>
      </w:r>
      <w:proofErr w:type="spellStart"/>
      <w:r w:rsidRPr="008A14D4">
        <w:rPr>
          <w:sz w:val="24"/>
          <w:szCs w:val="24"/>
          <w:lang w:val="fr-FR"/>
        </w:rPr>
        <w:t>afectate</w:t>
      </w:r>
      <w:proofErr w:type="spellEnd"/>
      <w:r w:rsidRPr="008A14D4">
        <w:rPr>
          <w:sz w:val="24"/>
          <w:szCs w:val="24"/>
          <w:lang w:val="fr-FR"/>
        </w:rPr>
        <w:t xml:space="preserve"> de </w:t>
      </w:r>
      <w:proofErr w:type="spellStart"/>
      <w:r w:rsidRPr="008A14D4">
        <w:rPr>
          <w:sz w:val="24"/>
          <w:szCs w:val="24"/>
          <w:lang w:val="fr-FR"/>
        </w:rPr>
        <w:t>doborâturi</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rupturi</w:t>
      </w:r>
      <w:proofErr w:type="spellEnd"/>
      <w:r w:rsidRPr="008A14D4">
        <w:rPr>
          <w:sz w:val="24"/>
          <w:szCs w:val="24"/>
          <w:lang w:val="fr-FR"/>
        </w:rPr>
        <w:t xml:space="preserve"> de </w:t>
      </w:r>
      <w:proofErr w:type="spellStart"/>
      <w:r w:rsidRPr="008A14D4">
        <w:rPr>
          <w:sz w:val="24"/>
          <w:szCs w:val="24"/>
          <w:lang w:val="fr-FR"/>
        </w:rPr>
        <w:t>vânt</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zăpadă</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masă</w:t>
      </w:r>
      <w:proofErr w:type="spellEnd"/>
      <w:r w:rsidRPr="008A14D4">
        <w:rPr>
          <w:sz w:val="24"/>
          <w:szCs w:val="24"/>
          <w:lang w:val="fr-FR"/>
        </w:rPr>
        <w:t xml:space="preserve">, </w:t>
      </w:r>
      <w:proofErr w:type="spellStart"/>
      <w:r w:rsidRPr="008A14D4">
        <w:rPr>
          <w:sz w:val="24"/>
          <w:szCs w:val="24"/>
          <w:lang w:val="fr-FR"/>
        </w:rPr>
        <w:t>atacuri</w:t>
      </w:r>
      <w:proofErr w:type="spellEnd"/>
      <w:r w:rsidRPr="008A14D4">
        <w:rPr>
          <w:sz w:val="24"/>
          <w:szCs w:val="24"/>
          <w:lang w:val="fr-FR"/>
        </w:rPr>
        <w:t xml:space="preserve"> de </w:t>
      </w:r>
      <w:proofErr w:type="spellStart"/>
      <w:r w:rsidRPr="008A14D4">
        <w:rPr>
          <w:sz w:val="24"/>
          <w:szCs w:val="24"/>
          <w:lang w:val="fr-FR"/>
        </w:rPr>
        <w:t>dăunători</w:t>
      </w:r>
      <w:proofErr w:type="spellEnd"/>
      <w:r w:rsidRPr="008A14D4">
        <w:rPr>
          <w:sz w:val="24"/>
          <w:szCs w:val="24"/>
          <w:lang w:val="fr-FR"/>
        </w:rPr>
        <w:t xml:space="preserve"> </w:t>
      </w:r>
      <w:proofErr w:type="spellStart"/>
      <w:r w:rsidRPr="008A14D4">
        <w:rPr>
          <w:sz w:val="24"/>
          <w:szCs w:val="24"/>
          <w:lang w:val="fr-FR"/>
        </w:rPr>
        <w:t>pe</w:t>
      </w:r>
      <w:proofErr w:type="spellEnd"/>
      <w:r w:rsidRPr="008A14D4">
        <w:rPr>
          <w:sz w:val="24"/>
          <w:szCs w:val="24"/>
          <w:lang w:val="fr-FR"/>
        </w:rPr>
        <w:t xml:space="preserve"> </w:t>
      </w:r>
      <w:proofErr w:type="spellStart"/>
      <w:r w:rsidRPr="008A14D4">
        <w:rPr>
          <w:sz w:val="24"/>
          <w:szCs w:val="24"/>
          <w:lang w:val="fr-FR"/>
        </w:rPr>
        <w:t>suprafeţe</w:t>
      </w:r>
      <w:proofErr w:type="spellEnd"/>
      <w:r w:rsidRPr="008A14D4">
        <w:rPr>
          <w:sz w:val="24"/>
          <w:szCs w:val="24"/>
          <w:lang w:val="fr-FR"/>
        </w:rPr>
        <w:t xml:space="preserve"> mari, </w:t>
      </w:r>
      <w:proofErr w:type="spellStart"/>
      <w:r w:rsidRPr="008A14D4">
        <w:rPr>
          <w:sz w:val="24"/>
          <w:szCs w:val="24"/>
          <w:lang w:val="fr-FR"/>
        </w:rPr>
        <w:t>uscare</w:t>
      </w:r>
      <w:proofErr w:type="spellEnd"/>
      <w:r w:rsidRPr="008A14D4">
        <w:rPr>
          <w:sz w:val="24"/>
          <w:szCs w:val="24"/>
          <w:lang w:val="fr-FR"/>
        </w:rPr>
        <w:t>;</w:t>
      </w:r>
    </w:p>
    <w:p w14:paraId="2DA91881" w14:textId="77777777" w:rsidR="00FD25ED" w:rsidRPr="008A14D4" w:rsidRDefault="00FD25ED" w:rsidP="00FD25ED">
      <w:pPr>
        <w:widowControl/>
        <w:numPr>
          <w:ilvl w:val="0"/>
          <w:numId w:val="4"/>
        </w:numPr>
        <w:autoSpaceDE/>
        <w:autoSpaceDN/>
        <w:adjustRightInd/>
        <w:spacing w:line="360" w:lineRule="auto"/>
        <w:jc w:val="both"/>
        <w:rPr>
          <w:sz w:val="24"/>
          <w:szCs w:val="24"/>
          <w:lang w:val="fr-FR"/>
        </w:rPr>
      </w:pPr>
      <w:proofErr w:type="spellStart"/>
      <w:proofErr w:type="gramStart"/>
      <w:r w:rsidRPr="008A14D4">
        <w:rPr>
          <w:sz w:val="24"/>
          <w:szCs w:val="24"/>
          <w:lang w:val="fr-FR"/>
        </w:rPr>
        <w:t>organizarea</w:t>
      </w:r>
      <w:proofErr w:type="spellEnd"/>
      <w:proofErr w:type="gramEnd"/>
      <w:r w:rsidRPr="008A14D4">
        <w:rPr>
          <w:sz w:val="24"/>
          <w:szCs w:val="24"/>
          <w:lang w:val="fr-FR"/>
        </w:rPr>
        <w:t xml:space="preserve"> </w:t>
      </w:r>
      <w:proofErr w:type="spellStart"/>
      <w:r w:rsidRPr="008A14D4">
        <w:rPr>
          <w:sz w:val="24"/>
          <w:szCs w:val="24"/>
          <w:lang w:val="fr-FR"/>
        </w:rPr>
        <w:t>activităţii</w:t>
      </w:r>
      <w:proofErr w:type="spellEnd"/>
      <w:r w:rsidRPr="008A14D4">
        <w:rPr>
          <w:sz w:val="24"/>
          <w:szCs w:val="24"/>
          <w:lang w:val="fr-FR"/>
        </w:rPr>
        <w:t xml:space="preserve"> de </w:t>
      </w:r>
      <w:proofErr w:type="spellStart"/>
      <w:r w:rsidRPr="008A14D4">
        <w:rPr>
          <w:sz w:val="24"/>
          <w:szCs w:val="24"/>
          <w:lang w:val="fr-FR"/>
        </w:rPr>
        <w:t>evaluare</w:t>
      </w:r>
      <w:proofErr w:type="spellEnd"/>
      <w:r w:rsidRPr="008A14D4">
        <w:rPr>
          <w:sz w:val="24"/>
          <w:szCs w:val="24"/>
          <w:lang w:val="fr-FR"/>
        </w:rPr>
        <w:t xml:space="preserve"> a </w:t>
      </w:r>
      <w:proofErr w:type="spellStart"/>
      <w:r w:rsidRPr="008A14D4">
        <w:rPr>
          <w:sz w:val="24"/>
          <w:szCs w:val="24"/>
          <w:lang w:val="fr-FR"/>
        </w:rPr>
        <w:t>masei</w:t>
      </w:r>
      <w:proofErr w:type="spellEnd"/>
      <w:r w:rsidRPr="008A14D4">
        <w:rPr>
          <w:sz w:val="24"/>
          <w:szCs w:val="24"/>
          <w:lang w:val="fr-FR"/>
        </w:rPr>
        <w:t xml:space="preserve"> </w:t>
      </w:r>
      <w:proofErr w:type="spellStart"/>
      <w:r w:rsidRPr="008A14D4">
        <w:rPr>
          <w:sz w:val="24"/>
          <w:szCs w:val="24"/>
          <w:lang w:val="fr-FR"/>
        </w:rPr>
        <w:t>lemnoase</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regim</w:t>
      </w:r>
      <w:proofErr w:type="spellEnd"/>
      <w:r w:rsidRPr="008A14D4">
        <w:rPr>
          <w:sz w:val="24"/>
          <w:szCs w:val="24"/>
          <w:lang w:val="fr-FR"/>
        </w:rPr>
        <w:t xml:space="preserve"> de </w:t>
      </w:r>
      <w:proofErr w:type="spellStart"/>
      <w:r w:rsidRPr="008A14D4">
        <w:rPr>
          <w:sz w:val="24"/>
          <w:szCs w:val="24"/>
          <w:lang w:val="fr-FR"/>
        </w:rPr>
        <w:t>urgenţă</w:t>
      </w:r>
      <w:proofErr w:type="spellEnd"/>
      <w:r w:rsidRPr="008A14D4">
        <w:rPr>
          <w:sz w:val="24"/>
          <w:szCs w:val="24"/>
          <w:lang w:val="fr-FR"/>
        </w:rPr>
        <w:t xml:space="preserve"> (</w:t>
      </w:r>
      <w:proofErr w:type="spellStart"/>
      <w:r w:rsidRPr="008A14D4">
        <w:rPr>
          <w:sz w:val="24"/>
          <w:szCs w:val="24"/>
          <w:lang w:val="fr-FR"/>
        </w:rPr>
        <w:t>maxim</w:t>
      </w:r>
      <w:proofErr w:type="spellEnd"/>
      <w:r w:rsidRPr="008A14D4">
        <w:rPr>
          <w:sz w:val="24"/>
          <w:szCs w:val="24"/>
          <w:lang w:val="fr-FR"/>
        </w:rPr>
        <w:t xml:space="preserve"> 30 de </w:t>
      </w:r>
      <w:proofErr w:type="spellStart"/>
      <w:r w:rsidRPr="008A14D4">
        <w:rPr>
          <w:sz w:val="24"/>
          <w:szCs w:val="24"/>
          <w:lang w:val="fr-FR"/>
        </w:rPr>
        <w:t>zile</w:t>
      </w:r>
      <w:proofErr w:type="spellEnd"/>
      <w:r w:rsidRPr="008A14D4">
        <w:rPr>
          <w:sz w:val="24"/>
          <w:szCs w:val="24"/>
          <w:lang w:val="fr-FR"/>
        </w:rPr>
        <w:t xml:space="preserve">) </w:t>
      </w:r>
      <w:proofErr w:type="spellStart"/>
      <w:r w:rsidRPr="008A14D4">
        <w:rPr>
          <w:sz w:val="24"/>
          <w:szCs w:val="24"/>
          <w:lang w:val="fr-FR"/>
        </w:rPr>
        <w:t>cu</w:t>
      </w:r>
      <w:proofErr w:type="spellEnd"/>
      <w:r w:rsidRPr="008A14D4">
        <w:rPr>
          <w:sz w:val="24"/>
          <w:szCs w:val="24"/>
          <w:lang w:val="fr-FR"/>
        </w:rPr>
        <w:t xml:space="preserve"> </w:t>
      </w:r>
      <w:proofErr w:type="spellStart"/>
      <w:r w:rsidRPr="008A14D4">
        <w:rPr>
          <w:sz w:val="24"/>
          <w:szCs w:val="24"/>
          <w:lang w:val="fr-FR"/>
        </w:rPr>
        <w:t>personal</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cadrul</w:t>
      </w:r>
      <w:proofErr w:type="spellEnd"/>
      <w:r w:rsidRPr="008A14D4">
        <w:rPr>
          <w:sz w:val="24"/>
          <w:szCs w:val="24"/>
          <w:lang w:val="fr-FR"/>
        </w:rPr>
        <w:t xml:space="preserve"> </w:t>
      </w:r>
      <w:proofErr w:type="spellStart"/>
      <w:r w:rsidRPr="008A14D4">
        <w:rPr>
          <w:sz w:val="24"/>
          <w:szCs w:val="24"/>
          <w:lang w:val="fr-FR"/>
        </w:rPr>
        <w:t>ocolului</w:t>
      </w:r>
      <w:proofErr w:type="spellEnd"/>
      <w:r w:rsidRPr="008A14D4">
        <w:rPr>
          <w:sz w:val="24"/>
          <w:szCs w:val="24"/>
          <w:lang w:val="fr-FR"/>
        </w:rPr>
        <w:t xml:space="preserve"> </w:t>
      </w:r>
      <w:proofErr w:type="spellStart"/>
      <w:r w:rsidRPr="008A14D4">
        <w:rPr>
          <w:sz w:val="24"/>
          <w:szCs w:val="24"/>
          <w:lang w:val="fr-FR"/>
        </w:rPr>
        <w:t>silvic</w:t>
      </w:r>
      <w:proofErr w:type="spellEnd"/>
      <w:r w:rsidRPr="008A14D4">
        <w:rPr>
          <w:sz w:val="24"/>
          <w:szCs w:val="24"/>
          <w:lang w:val="fr-FR"/>
        </w:rPr>
        <w:t xml:space="preserve"> </w:t>
      </w:r>
      <w:proofErr w:type="spellStart"/>
      <w:r w:rsidRPr="008A14D4">
        <w:rPr>
          <w:sz w:val="24"/>
          <w:szCs w:val="24"/>
          <w:lang w:val="fr-FR"/>
        </w:rPr>
        <w:t>sau</w:t>
      </w:r>
      <w:proofErr w:type="spellEnd"/>
      <w:r w:rsidRPr="008A14D4">
        <w:rPr>
          <w:sz w:val="24"/>
          <w:szCs w:val="24"/>
          <w:lang w:val="fr-FR"/>
        </w:rPr>
        <w:t xml:space="preserve"> </w:t>
      </w:r>
      <w:proofErr w:type="spellStart"/>
      <w:r w:rsidRPr="008A14D4">
        <w:rPr>
          <w:sz w:val="24"/>
          <w:szCs w:val="24"/>
          <w:lang w:val="fr-FR"/>
        </w:rPr>
        <w:t>din</w:t>
      </w:r>
      <w:proofErr w:type="spellEnd"/>
      <w:r w:rsidRPr="008A14D4">
        <w:rPr>
          <w:sz w:val="24"/>
          <w:szCs w:val="24"/>
          <w:lang w:val="fr-FR"/>
        </w:rPr>
        <w:t xml:space="preserve"> </w:t>
      </w:r>
      <w:proofErr w:type="spellStart"/>
      <w:r w:rsidRPr="008A14D4">
        <w:rPr>
          <w:sz w:val="24"/>
          <w:szCs w:val="24"/>
          <w:lang w:val="fr-FR"/>
        </w:rPr>
        <w:t>direcţia</w:t>
      </w:r>
      <w:proofErr w:type="spellEnd"/>
      <w:r w:rsidRPr="008A14D4">
        <w:rPr>
          <w:sz w:val="24"/>
          <w:szCs w:val="24"/>
          <w:lang w:val="fr-FR"/>
        </w:rPr>
        <w:t xml:space="preserve"> </w:t>
      </w:r>
      <w:proofErr w:type="spellStart"/>
      <w:r w:rsidRPr="008A14D4">
        <w:rPr>
          <w:sz w:val="24"/>
          <w:szCs w:val="24"/>
          <w:lang w:val="fr-FR"/>
        </w:rPr>
        <w:t>silvică</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w:t>
      </w:r>
      <w:proofErr w:type="spellStart"/>
      <w:r w:rsidRPr="008A14D4">
        <w:rPr>
          <w:sz w:val="24"/>
          <w:szCs w:val="24"/>
          <w:lang w:val="fr-FR"/>
        </w:rPr>
        <w:t>cazul</w:t>
      </w:r>
      <w:proofErr w:type="spellEnd"/>
      <w:r w:rsidRPr="008A14D4">
        <w:rPr>
          <w:sz w:val="24"/>
          <w:szCs w:val="24"/>
          <w:lang w:val="fr-FR"/>
        </w:rPr>
        <w:t xml:space="preserve"> </w:t>
      </w:r>
      <w:proofErr w:type="spellStart"/>
      <w:r w:rsidRPr="008A14D4">
        <w:rPr>
          <w:sz w:val="24"/>
          <w:szCs w:val="24"/>
          <w:lang w:val="fr-FR"/>
        </w:rPr>
        <w:t>în</w:t>
      </w:r>
      <w:proofErr w:type="spellEnd"/>
      <w:r w:rsidRPr="008A14D4">
        <w:rPr>
          <w:sz w:val="24"/>
          <w:szCs w:val="24"/>
          <w:lang w:val="fr-FR"/>
        </w:rPr>
        <w:t xml:space="preserve"> care se </w:t>
      </w:r>
      <w:proofErr w:type="spellStart"/>
      <w:r w:rsidRPr="008A14D4">
        <w:rPr>
          <w:sz w:val="24"/>
          <w:szCs w:val="24"/>
          <w:lang w:val="fr-FR"/>
        </w:rPr>
        <w:t>estimează</w:t>
      </w:r>
      <w:proofErr w:type="spellEnd"/>
      <w:r w:rsidRPr="008A14D4">
        <w:rPr>
          <w:sz w:val="24"/>
          <w:szCs w:val="24"/>
          <w:lang w:val="fr-FR"/>
        </w:rPr>
        <w:t xml:space="preserve"> </w:t>
      </w:r>
      <w:proofErr w:type="spellStart"/>
      <w:r w:rsidRPr="008A14D4">
        <w:rPr>
          <w:sz w:val="24"/>
          <w:szCs w:val="24"/>
          <w:lang w:val="fr-FR"/>
        </w:rPr>
        <w:t>că</w:t>
      </w:r>
      <w:proofErr w:type="spellEnd"/>
      <w:r w:rsidRPr="008A14D4">
        <w:rPr>
          <w:sz w:val="24"/>
          <w:szCs w:val="24"/>
          <w:lang w:val="fr-FR"/>
        </w:rPr>
        <w:t xml:space="preserve"> </w:t>
      </w:r>
      <w:proofErr w:type="spellStart"/>
      <w:r w:rsidRPr="008A14D4">
        <w:rPr>
          <w:sz w:val="24"/>
          <w:szCs w:val="24"/>
          <w:lang w:val="fr-FR"/>
        </w:rPr>
        <w:t>volumul</w:t>
      </w:r>
      <w:proofErr w:type="spellEnd"/>
      <w:r w:rsidRPr="008A14D4">
        <w:rPr>
          <w:sz w:val="24"/>
          <w:szCs w:val="24"/>
          <w:lang w:val="fr-FR"/>
        </w:rPr>
        <w:t xml:space="preserve"> </w:t>
      </w:r>
      <w:proofErr w:type="spellStart"/>
      <w:r w:rsidRPr="008A14D4">
        <w:rPr>
          <w:sz w:val="24"/>
          <w:szCs w:val="24"/>
          <w:lang w:val="fr-FR"/>
        </w:rPr>
        <w:t>lucrărilor</w:t>
      </w:r>
      <w:proofErr w:type="spellEnd"/>
      <w:r w:rsidRPr="008A14D4">
        <w:rPr>
          <w:sz w:val="24"/>
          <w:szCs w:val="24"/>
          <w:lang w:val="fr-FR"/>
        </w:rPr>
        <w:t xml:space="preserve"> </w:t>
      </w:r>
      <w:proofErr w:type="spellStart"/>
      <w:r w:rsidRPr="008A14D4">
        <w:rPr>
          <w:sz w:val="24"/>
          <w:szCs w:val="24"/>
          <w:lang w:val="fr-FR"/>
        </w:rPr>
        <w:t>depăşeşte</w:t>
      </w:r>
      <w:proofErr w:type="spellEnd"/>
      <w:r w:rsidRPr="008A14D4">
        <w:rPr>
          <w:sz w:val="24"/>
          <w:szCs w:val="24"/>
          <w:lang w:val="fr-FR"/>
        </w:rPr>
        <w:t xml:space="preserve"> 30 </w:t>
      </w:r>
      <w:proofErr w:type="spellStart"/>
      <w:r w:rsidRPr="008A14D4">
        <w:rPr>
          <w:sz w:val="24"/>
          <w:szCs w:val="24"/>
          <w:lang w:val="fr-FR"/>
        </w:rPr>
        <w:t>zile</w:t>
      </w:r>
      <w:proofErr w:type="spellEnd"/>
      <w:r w:rsidRPr="008A14D4">
        <w:rPr>
          <w:sz w:val="24"/>
          <w:szCs w:val="24"/>
          <w:lang w:val="fr-FR"/>
        </w:rPr>
        <w:t>;</w:t>
      </w:r>
    </w:p>
    <w:p w14:paraId="4B1DD2C5" w14:textId="77777777" w:rsidR="00FD25ED" w:rsidRPr="008A14D4" w:rsidRDefault="00FD25ED" w:rsidP="00FD25ED">
      <w:pPr>
        <w:widowControl/>
        <w:numPr>
          <w:ilvl w:val="0"/>
          <w:numId w:val="4"/>
        </w:numPr>
        <w:autoSpaceDE/>
        <w:autoSpaceDN/>
        <w:adjustRightInd/>
        <w:spacing w:line="360" w:lineRule="auto"/>
        <w:jc w:val="both"/>
        <w:rPr>
          <w:sz w:val="24"/>
          <w:szCs w:val="24"/>
          <w:lang w:val="fr-FR"/>
        </w:rPr>
      </w:pPr>
      <w:proofErr w:type="spellStart"/>
      <w:proofErr w:type="gramStart"/>
      <w:r w:rsidRPr="008A14D4">
        <w:rPr>
          <w:sz w:val="24"/>
          <w:szCs w:val="24"/>
          <w:lang w:val="fr-FR"/>
        </w:rPr>
        <w:t>raportarea</w:t>
      </w:r>
      <w:proofErr w:type="spellEnd"/>
      <w:proofErr w:type="gramEnd"/>
      <w:r w:rsidRPr="008A14D4">
        <w:rPr>
          <w:sz w:val="24"/>
          <w:szCs w:val="24"/>
          <w:lang w:val="fr-FR"/>
        </w:rPr>
        <w:t xml:space="preserve"> </w:t>
      </w:r>
      <w:proofErr w:type="spellStart"/>
      <w:r w:rsidRPr="008A14D4">
        <w:rPr>
          <w:sz w:val="24"/>
          <w:szCs w:val="24"/>
          <w:lang w:val="fr-FR"/>
        </w:rPr>
        <w:t>situaţiei</w:t>
      </w:r>
      <w:proofErr w:type="spellEnd"/>
      <w:r w:rsidRPr="008A14D4">
        <w:rPr>
          <w:sz w:val="24"/>
          <w:szCs w:val="24"/>
          <w:lang w:val="fr-FR"/>
        </w:rPr>
        <w:t xml:space="preserve"> </w:t>
      </w:r>
      <w:proofErr w:type="spellStart"/>
      <w:r w:rsidRPr="008A14D4">
        <w:rPr>
          <w:sz w:val="24"/>
          <w:szCs w:val="24"/>
          <w:lang w:val="fr-FR"/>
        </w:rPr>
        <w:t>către</w:t>
      </w:r>
      <w:proofErr w:type="spellEnd"/>
      <w:r w:rsidRPr="008A14D4">
        <w:rPr>
          <w:sz w:val="24"/>
          <w:szCs w:val="24"/>
          <w:lang w:val="fr-FR"/>
        </w:rPr>
        <w:t xml:space="preserve"> </w:t>
      </w:r>
      <w:proofErr w:type="spellStart"/>
      <w:r w:rsidRPr="008A14D4">
        <w:rPr>
          <w:sz w:val="24"/>
          <w:szCs w:val="24"/>
          <w:lang w:val="fr-FR"/>
        </w:rPr>
        <w:t>organul</w:t>
      </w:r>
      <w:proofErr w:type="spellEnd"/>
      <w:r w:rsidRPr="008A14D4">
        <w:rPr>
          <w:sz w:val="24"/>
          <w:szCs w:val="24"/>
          <w:lang w:val="fr-FR"/>
        </w:rPr>
        <w:t xml:space="preserve"> </w:t>
      </w:r>
      <w:proofErr w:type="spellStart"/>
      <w:r w:rsidRPr="008A14D4">
        <w:rPr>
          <w:sz w:val="24"/>
          <w:szCs w:val="24"/>
          <w:lang w:val="fr-FR"/>
        </w:rPr>
        <w:t>competent</w:t>
      </w:r>
      <w:proofErr w:type="spellEnd"/>
      <w:r w:rsidRPr="008A14D4">
        <w:rPr>
          <w:sz w:val="24"/>
          <w:szCs w:val="24"/>
          <w:lang w:val="fr-FR"/>
        </w:rPr>
        <w:t xml:space="preserve"> </w:t>
      </w:r>
      <w:proofErr w:type="spellStart"/>
      <w:r w:rsidRPr="008A14D4">
        <w:rPr>
          <w:sz w:val="24"/>
          <w:szCs w:val="24"/>
          <w:lang w:val="fr-FR"/>
        </w:rPr>
        <w:t>prevăzut</w:t>
      </w:r>
      <w:proofErr w:type="spellEnd"/>
      <w:r w:rsidRPr="008A14D4">
        <w:rPr>
          <w:sz w:val="24"/>
          <w:szCs w:val="24"/>
          <w:lang w:val="fr-FR"/>
        </w:rPr>
        <w:t xml:space="preserve"> de lege </w:t>
      </w:r>
      <w:proofErr w:type="spellStart"/>
      <w:r w:rsidRPr="008A14D4">
        <w:rPr>
          <w:sz w:val="24"/>
          <w:szCs w:val="24"/>
          <w:lang w:val="fr-FR"/>
        </w:rPr>
        <w:t>pentru</w:t>
      </w:r>
      <w:proofErr w:type="spellEnd"/>
      <w:r w:rsidRPr="008A14D4">
        <w:rPr>
          <w:sz w:val="24"/>
          <w:szCs w:val="24"/>
          <w:lang w:val="fr-FR"/>
        </w:rPr>
        <w:t xml:space="preserve"> </w:t>
      </w:r>
      <w:proofErr w:type="spellStart"/>
      <w:r w:rsidRPr="008A14D4">
        <w:rPr>
          <w:sz w:val="24"/>
          <w:szCs w:val="24"/>
          <w:lang w:val="fr-FR"/>
        </w:rPr>
        <w:t>analiză</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luarea</w:t>
      </w:r>
      <w:proofErr w:type="spellEnd"/>
      <w:r w:rsidRPr="008A14D4">
        <w:rPr>
          <w:sz w:val="24"/>
          <w:szCs w:val="24"/>
          <w:lang w:val="fr-FR"/>
        </w:rPr>
        <w:t xml:space="preserve"> de </w:t>
      </w:r>
      <w:proofErr w:type="spellStart"/>
      <w:r w:rsidRPr="008A14D4">
        <w:rPr>
          <w:sz w:val="24"/>
          <w:szCs w:val="24"/>
          <w:lang w:val="fr-FR"/>
        </w:rPr>
        <w:t>măsuri</w:t>
      </w:r>
      <w:proofErr w:type="spellEnd"/>
      <w:r w:rsidRPr="008A14D4">
        <w:rPr>
          <w:sz w:val="24"/>
          <w:szCs w:val="24"/>
          <w:lang w:val="fr-FR"/>
        </w:rPr>
        <w:t xml:space="preserve"> de </w:t>
      </w:r>
      <w:proofErr w:type="spellStart"/>
      <w:r w:rsidRPr="008A14D4">
        <w:rPr>
          <w:sz w:val="24"/>
          <w:szCs w:val="24"/>
          <w:lang w:val="fr-FR"/>
        </w:rPr>
        <w:t>protecţie</w:t>
      </w:r>
      <w:proofErr w:type="spellEnd"/>
      <w:r w:rsidRPr="008A14D4">
        <w:rPr>
          <w:sz w:val="24"/>
          <w:szCs w:val="24"/>
          <w:lang w:val="fr-FR"/>
        </w:rPr>
        <w:t xml:space="preserve"> a </w:t>
      </w:r>
      <w:proofErr w:type="spellStart"/>
      <w:r w:rsidRPr="008A14D4">
        <w:rPr>
          <w:sz w:val="24"/>
          <w:szCs w:val="24"/>
          <w:lang w:val="fr-FR"/>
        </w:rPr>
        <w:t>pădurilor</w:t>
      </w:r>
      <w:proofErr w:type="spellEnd"/>
      <w:r w:rsidRPr="008A14D4">
        <w:rPr>
          <w:sz w:val="24"/>
          <w:szCs w:val="24"/>
          <w:lang w:val="fr-FR"/>
        </w:rPr>
        <w:t xml:space="preserve"> </w:t>
      </w:r>
      <w:proofErr w:type="spellStart"/>
      <w:r w:rsidRPr="008A14D4">
        <w:rPr>
          <w:sz w:val="24"/>
          <w:szCs w:val="24"/>
          <w:lang w:val="fr-FR"/>
        </w:rPr>
        <w:t>şi</w:t>
      </w:r>
      <w:proofErr w:type="spellEnd"/>
      <w:r w:rsidRPr="008A14D4">
        <w:rPr>
          <w:sz w:val="24"/>
          <w:szCs w:val="24"/>
          <w:lang w:val="fr-FR"/>
        </w:rPr>
        <w:t xml:space="preserve"> </w:t>
      </w:r>
      <w:proofErr w:type="spellStart"/>
      <w:r w:rsidRPr="008A14D4">
        <w:rPr>
          <w:sz w:val="24"/>
          <w:szCs w:val="24"/>
          <w:lang w:val="fr-FR"/>
        </w:rPr>
        <w:t>exploatare</w:t>
      </w:r>
      <w:proofErr w:type="spellEnd"/>
      <w:r w:rsidRPr="008A14D4">
        <w:rPr>
          <w:sz w:val="24"/>
          <w:szCs w:val="24"/>
          <w:lang w:val="fr-FR"/>
        </w:rPr>
        <w:t xml:space="preserve"> </w:t>
      </w:r>
      <w:proofErr w:type="spellStart"/>
      <w:r w:rsidRPr="008A14D4">
        <w:rPr>
          <w:sz w:val="24"/>
          <w:szCs w:val="24"/>
          <w:lang w:val="fr-FR"/>
        </w:rPr>
        <w:t>dacă</w:t>
      </w:r>
      <w:proofErr w:type="spellEnd"/>
      <w:r w:rsidRPr="008A14D4">
        <w:rPr>
          <w:sz w:val="24"/>
          <w:szCs w:val="24"/>
          <w:lang w:val="fr-FR"/>
        </w:rPr>
        <w:t xml:space="preserve"> este </w:t>
      </w:r>
      <w:proofErr w:type="spellStart"/>
      <w:r w:rsidRPr="008A14D4">
        <w:rPr>
          <w:sz w:val="24"/>
          <w:szCs w:val="24"/>
          <w:lang w:val="fr-FR"/>
        </w:rPr>
        <w:t>cazul</w:t>
      </w:r>
      <w:proofErr w:type="spellEnd"/>
      <w:r w:rsidRPr="008A14D4">
        <w:rPr>
          <w:sz w:val="24"/>
          <w:szCs w:val="24"/>
          <w:lang w:val="fr-FR"/>
        </w:rPr>
        <w:t xml:space="preserve">, </w:t>
      </w:r>
      <w:proofErr w:type="spellStart"/>
      <w:r w:rsidRPr="008A14D4">
        <w:rPr>
          <w:sz w:val="24"/>
          <w:szCs w:val="24"/>
          <w:lang w:val="fr-FR"/>
        </w:rPr>
        <w:t>urmate</w:t>
      </w:r>
      <w:proofErr w:type="spellEnd"/>
      <w:r w:rsidRPr="008A14D4">
        <w:rPr>
          <w:sz w:val="24"/>
          <w:szCs w:val="24"/>
          <w:lang w:val="fr-FR"/>
        </w:rPr>
        <w:t xml:space="preserve"> de </w:t>
      </w:r>
      <w:proofErr w:type="spellStart"/>
      <w:r w:rsidRPr="008A14D4">
        <w:rPr>
          <w:sz w:val="24"/>
          <w:szCs w:val="24"/>
          <w:lang w:val="fr-FR"/>
        </w:rPr>
        <w:t>împăduriri</w:t>
      </w:r>
      <w:proofErr w:type="spellEnd"/>
      <w:r w:rsidRPr="008A14D4">
        <w:rPr>
          <w:sz w:val="24"/>
          <w:szCs w:val="24"/>
          <w:lang w:val="fr-FR"/>
        </w:rPr>
        <w:t>.</w:t>
      </w:r>
    </w:p>
    <w:p w14:paraId="522BBB76" w14:textId="77777777" w:rsidR="009B0621" w:rsidRPr="005F6B5C" w:rsidRDefault="009B0621" w:rsidP="00FD25ED">
      <w:pPr>
        <w:spacing w:line="360" w:lineRule="auto"/>
        <w:jc w:val="both"/>
        <w:rPr>
          <w:sz w:val="24"/>
          <w:szCs w:val="24"/>
          <w:lang w:val="ro-RO"/>
        </w:rPr>
      </w:pPr>
    </w:p>
    <w:p w14:paraId="72C38D48" w14:textId="77777777" w:rsidR="00FD25ED" w:rsidRPr="005F6B5C" w:rsidRDefault="00FD25ED" w:rsidP="00FD25ED">
      <w:pPr>
        <w:spacing w:line="360" w:lineRule="auto"/>
        <w:ind w:firstLine="720"/>
        <w:jc w:val="center"/>
        <w:rPr>
          <w:b/>
          <w:iCs/>
          <w:sz w:val="24"/>
          <w:szCs w:val="24"/>
          <w:u w:val="single"/>
          <w:lang w:val="ro-RO"/>
        </w:rPr>
      </w:pPr>
      <w:r w:rsidRPr="005F6B5C">
        <w:rPr>
          <w:b/>
          <w:iCs/>
          <w:sz w:val="24"/>
          <w:szCs w:val="24"/>
          <w:u w:val="single"/>
          <w:lang w:val="ro-RO"/>
        </w:rPr>
        <w:t>8.1. Schimbările climatice</w:t>
      </w:r>
    </w:p>
    <w:p w14:paraId="5310072E" w14:textId="77777777" w:rsidR="00FD25ED" w:rsidRPr="005F6B5C" w:rsidRDefault="00FD25ED" w:rsidP="00FD25ED">
      <w:pPr>
        <w:spacing w:line="360" w:lineRule="auto"/>
        <w:ind w:firstLine="720"/>
        <w:jc w:val="both"/>
        <w:rPr>
          <w:b/>
          <w:iCs/>
          <w:sz w:val="24"/>
          <w:szCs w:val="24"/>
          <w:u w:val="single"/>
          <w:lang w:val="ro-RO"/>
        </w:rPr>
      </w:pPr>
    </w:p>
    <w:p w14:paraId="7EA7FF3A" w14:textId="77777777" w:rsidR="00626A61" w:rsidRPr="001D7FF0" w:rsidRDefault="00626A61" w:rsidP="00626A61">
      <w:pPr>
        <w:spacing w:line="360" w:lineRule="auto"/>
        <w:jc w:val="both"/>
        <w:rPr>
          <w:sz w:val="24"/>
          <w:szCs w:val="24"/>
          <w:lang w:val="ro-RO"/>
        </w:rPr>
      </w:pPr>
      <w:r w:rsidRPr="00945DCE">
        <w:rPr>
          <w:color w:val="131313"/>
          <w:sz w:val="24"/>
          <w:szCs w:val="24"/>
        </w:rPr>
        <w:tab/>
      </w:r>
      <w:r w:rsidRPr="001D7FF0">
        <w:rPr>
          <w:sz w:val="24"/>
          <w:szCs w:val="24"/>
          <w:lang w:val="ro-RO"/>
        </w:rPr>
        <w:t>Raportul anual privind starea mediului în România, anul 2021 elaborat de Ministerul Mediului, Apelor și Pădurilor - Agenția Națională pentru Protecția Mediului, relevă, printre alte aspecte, următoarele:</w:t>
      </w:r>
    </w:p>
    <w:p w14:paraId="6617FFC7" w14:textId="77777777" w:rsidR="00626A61" w:rsidRPr="00540046" w:rsidRDefault="00626A61" w:rsidP="00626A61">
      <w:pPr>
        <w:spacing w:line="360" w:lineRule="auto"/>
        <w:jc w:val="both"/>
        <w:rPr>
          <w:rFonts w:eastAsia="Calibri"/>
          <w:kern w:val="2"/>
          <w:sz w:val="24"/>
          <w:szCs w:val="24"/>
          <w:lang w:val="ro-RO"/>
        </w:rPr>
      </w:pPr>
      <w:r w:rsidRPr="00540046">
        <w:rPr>
          <w:rFonts w:eastAsia="Calibri"/>
          <w:sz w:val="24"/>
          <w:szCs w:val="24"/>
          <w:lang w:val="ro-RO"/>
        </w:rPr>
        <w:t xml:space="preserve">      -</w:t>
      </w:r>
      <w:r>
        <w:rPr>
          <w:rFonts w:eastAsia="Calibri"/>
          <w:sz w:val="24"/>
          <w:szCs w:val="24"/>
          <w:lang w:val="ro-RO"/>
        </w:rPr>
        <w:t xml:space="preserve"> </w:t>
      </w:r>
      <w:r w:rsidRPr="00540046">
        <w:rPr>
          <w:rFonts w:eastAsia="Calibri"/>
          <w:sz w:val="24"/>
          <w:szCs w:val="24"/>
          <w:lang w:val="ro-RO"/>
        </w:rPr>
        <w:t>Concentrația totală a tuturor gazelor cu efect de seră și a altor agenți de forțare, inclusiv aerosoli de răcire, a atins 460 de părți per milion de CO</w:t>
      </w:r>
      <w:r w:rsidRPr="00540046">
        <w:rPr>
          <w:rFonts w:eastAsia="Calibri"/>
          <w:sz w:val="24"/>
          <w:szCs w:val="24"/>
          <w:vertAlign w:val="subscript"/>
          <w:lang w:val="ro-RO"/>
        </w:rPr>
        <w:t>2</w:t>
      </w:r>
      <w:r w:rsidRPr="00540046">
        <w:rPr>
          <w:rFonts w:eastAsia="Calibri"/>
          <w:sz w:val="24"/>
          <w:szCs w:val="24"/>
          <w:lang w:val="ro-RO"/>
        </w:rPr>
        <w:t xml:space="preserve"> echivalent în 2019. Acesta se află deja în intervalul nivelului de vârf pe care Grupul interguvernamental privind schimbările climatice afirmă că nu ar trebui depășit dacă: cu o probabilitate de 67% - creșterea temperaturii globale urmează să fie limitată la 1,5</w:t>
      </w:r>
      <w:r w:rsidRPr="00540046">
        <w:rPr>
          <w:rFonts w:eastAsia="Calibri"/>
          <w:sz w:val="24"/>
          <w:szCs w:val="24"/>
          <w:vertAlign w:val="superscript"/>
          <w:lang w:val="ro-RO"/>
        </w:rPr>
        <w:t>0</w:t>
      </w:r>
      <w:r w:rsidRPr="00540046">
        <w:rPr>
          <w:rFonts w:eastAsia="Calibri"/>
          <w:sz w:val="24"/>
          <w:szCs w:val="24"/>
          <w:lang w:val="ro-RO"/>
        </w:rPr>
        <w:t>C peste nivelurile preindustriale până în anul 2100. Concentrațiile maxime corespunzătoare unei creșteri de temperatură de 2,0</w:t>
      </w:r>
      <w:r w:rsidRPr="00540046">
        <w:rPr>
          <w:rFonts w:eastAsia="Calibri"/>
          <w:sz w:val="24"/>
          <w:szCs w:val="24"/>
          <w:vertAlign w:val="superscript"/>
          <w:lang w:val="ro-RO"/>
        </w:rPr>
        <w:t>0</w:t>
      </w:r>
      <w:r w:rsidRPr="00540046">
        <w:rPr>
          <w:rFonts w:eastAsia="Calibri"/>
          <w:sz w:val="24"/>
          <w:szCs w:val="24"/>
          <w:lang w:val="ro-RO"/>
        </w:rPr>
        <w:t>C până în anul 2100 ar putea fi depășite în jurul anului 2030.</w:t>
      </w:r>
    </w:p>
    <w:p w14:paraId="41BC514E" w14:textId="77777777" w:rsidR="00626A61" w:rsidRPr="004834C9" w:rsidRDefault="00626A61" w:rsidP="00626A61">
      <w:pPr>
        <w:spacing w:line="360" w:lineRule="auto"/>
        <w:jc w:val="both"/>
        <w:rPr>
          <w:rFonts w:eastAsia="Calibri"/>
          <w:sz w:val="24"/>
          <w:szCs w:val="24"/>
          <w:lang w:val="ro-RO"/>
        </w:rPr>
      </w:pPr>
      <w:r w:rsidRPr="004834C9">
        <w:rPr>
          <w:rFonts w:eastAsia="Calibri"/>
          <w:sz w:val="24"/>
          <w:szCs w:val="24"/>
          <w:lang w:val="ro-RO"/>
        </w:rPr>
        <w:t xml:space="preserve">       - Un pericol latent, încă insuficient studiat, la adresa integrității fondului forestier, îl constituie efectele schimbărilor climatice. Din punct de vedere al efectelor schimbărilor climatice, în România s-a constatat creșterea semnificativă a temperaturilor medii anuale pe perioada 1991-2005, cu aproximativ 0,5</w:t>
      </w:r>
      <w:r w:rsidRPr="004834C9">
        <w:rPr>
          <w:rFonts w:eastAsia="Calibri"/>
          <w:sz w:val="24"/>
          <w:szCs w:val="24"/>
          <w:vertAlign w:val="superscript"/>
          <w:lang w:val="ro-RO"/>
        </w:rPr>
        <w:t>0</w:t>
      </w:r>
      <w:r w:rsidRPr="004834C9">
        <w:rPr>
          <w:rFonts w:eastAsia="Calibri"/>
          <w:sz w:val="24"/>
          <w:szCs w:val="24"/>
          <w:lang w:val="ro-RO"/>
        </w:rPr>
        <w:t xml:space="preserve">C, iar această creștere aproape s-a dublat în perioada 1961-2020. S-au produs totodată, schimbări în regimul unor indici asociați evenimentelor pluviometrice extreme, cum ar fi creșterea semnificativă a duratei maxime a intervalului de zile consecutive fără precipitații în sudul țării (iarna) și în vest (vara). În contextul schimbărilor climatice, pădurile joacă un rol important, nu doar pentru captarea dioxidului de carbon, ci și prin producția de biomasă și potențialul pe care îl au </w:t>
      </w:r>
      <w:r w:rsidRPr="004834C9">
        <w:rPr>
          <w:rFonts w:eastAsia="Calibri"/>
          <w:sz w:val="24"/>
          <w:szCs w:val="24"/>
          <w:lang w:val="ro-RO"/>
        </w:rPr>
        <w:lastRenderedPageBreak/>
        <w:t>în domeniul energiilor regenerabile. Întrucât este aproape imposibil de stabilit ce procent din impactul asupra pădurilor aparține schimbărilor climatice recente antropice și în ce proporții este provocat de ciclul climatic planetar normal sau de alți factori (schimbări climatice naturale, modul de gospodărire practicat anterior ș.a.), în evaluările viitoare este necesar să se țină cont de întreg ansamblu al factorilor care sunt implicați.</w:t>
      </w:r>
    </w:p>
    <w:p w14:paraId="7087F945"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Referitor la proiecțiile schimbărilor climatice, în contextul scenariilor specifice de evoluție a concentrațiilor atmosferice ale gazelor cu efect de seră, același raport menționează:</w:t>
      </w:r>
    </w:p>
    <w:p w14:paraId="2B72C766"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 Proiecțiile temperaturii medii anuale în perioada 2021-2050, față de intervalul de referință 1971-2000, relevă creșteri pe întreg teritoriul României, în toate scenariile (scenariul mediu al creșterii concentrației globale a gazelor cu efect de seră (GES) și al celui cu creștere puternică a concentrației GES). Cele mai mari creșteri sunt, în general, în regiunile extracarpatice;</w:t>
      </w:r>
    </w:p>
    <w:p w14:paraId="6D586D4B"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 În cazul precipitațiilor anuale, modificările sunt de la -2,4 mm la aproape 10 mm, cu zona montană prezentând reduceri ușoare ale cantității de precipitații anuale. Proiecțiile analizate sugerează însă reducerea cantității de precipitații vara, în mare parte din teritoriul României. Numărul mediu anual de zile cu precipitații abundente (peste 20 mm) crește în aproape toată țara, în ambele scenarii climatice analizate, chiar dacă aceste creșteri nu depășesc 1,6 zile. În scenariul cu o creștere puternică a concentrației globale a gazelor cu efect de seră, numărul de zile cu precipitații mai mari de 20 mm crește puternic în vestul țării;</w:t>
      </w:r>
    </w:p>
    <w:p w14:paraId="7465BCE5"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 Proiecțiile emisiilor de gaze cu efect de seră realizate pentru cele trei scenarii  prezintă o tendință ascendentă în perioada 2021-2030.</w:t>
      </w:r>
    </w:p>
    <w:p w14:paraId="7E0C97B2"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Consecințele schimbărilor climatice asupra pădurilor din România sunt:</w:t>
      </w:r>
    </w:p>
    <w:p w14:paraId="44248744"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1. Accentuarea procesului de devitalizare și uscare anormală a arborilor, cu precădere în zonele secetoase ale țării, respectiv stepă și silvostepă;</w:t>
      </w:r>
    </w:p>
    <w:p w14:paraId="4866226E"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2. Translație a zonalității naturale din spațiul geografic românesc, respectiv trecerea stepei în semideșert, a silvostepei în stepă, a zonei de câmpie în silvostepă, precum și o ușoară translație altitudinală a unor specii, cu tendințe de urcare a limitei superioare a vegetației forestiere;</w:t>
      </w:r>
    </w:p>
    <w:p w14:paraId="1143B0ED"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3. Reducerea creșterii curente în volum a </w:t>
      </w:r>
      <w:proofErr w:type="spellStart"/>
      <w:r w:rsidRPr="000B4569">
        <w:rPr>
          <w:rFonts w:eastAsia="Calibri"/>
          <w:sz w:val="24"/>
          <w:szCs w:val="24"/>
          <w:lang w:val="ro-RO"/>
        </w:rPr>
        <w:t>arboretelor</w:t>
      </w:r>
      <w:proofErr w:type="spellEnd"/>
      <w:r w:rsidRPr="000B4569">
        <w:rPr>
          <w:rFonts w:eastAsia="Calibri"/>
          <w:sz w:val="24"/>
          <w:szCs w:val="24"/>
          <w:lang w:val="ro-RO"/>
        </w:rPr>
        <w:t xml:space="preserve"> din câmpii și coline, compensată, parțial, de posibile acumulări suplimentare de biomasă în </w:t>
      </w:r>
      <w:proofErr w:type="spellStart"/>
      <w:r w:rsidRPr="000B4569">
        <w:rPr>
          <w:rFonts w:eastAsia="Calibri"/>
          <w:sz w:val="24"/>
          <w:szCs w:val="24"/>
          <w:lang w:val="ro-RO"/>
        </w:rPr>
        <w:t>arboretele</w:t>
      </w:r>
      <w:proofErr w:type="spellEnd"/>
      <w:r w:rsidRPr="000B4569">
        <w:rPr>
          <w:rFonts w:eastAsia="Calibri"/>
          <w:sz w:val="24"/>
          <w:szCs w:val="24"/>
          <w:lang w:val="ro-RO"/>
        </w:rPr>
        <w:t xml:space="preserve"> din zona montană;</w:t>
      </w:r>
    </w:p>
    <w:p w14:paraId="6CE73B34"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4. Creșterea vulnerabilității pădurilor la agresiunea factorilor destabilizatori: atacuri de insecte, </w:t>
      </w:r>
      <w:proofErr w:type="spellStart"/>
      <w:r w:rsidRPr="000B4569">
        <w:rPr>
          <w:rFonts w:eastAsia="Calibri"/>
          <w:sz w:val="24"/>
          <w:szCs w:val="24"/>
          <w:lang w:val="ro-RO"/>
        </w:rPr>
        <w:t>doborâturi</w:t>
      </w:r>
      <w:proofErr w:type="spellEnd"/>
      <w:r w:rsidRPr="000B4569">
        <w:rPr>
          <w:rFonts w:eastAsia="Calibri"/>
          <w:sz w:val="24"/>
          <w:szCs w:val="24"/>
          <w:lang w:val="ro-RO"/>
        </w:rPr>
        <w:t xml:space="preserve"> de vânt în masă, incendii de pădure;</w:t>
      </w:r>
    </w:p>
    <w:p w14:paraId="7DD72230"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5. Deprecierea calitativă a solurilor cu evoluție rapidă spre acidificare, destructurare și modificare nefavorabilă a stratului organic.</w:t>
      </w:r>
    </w:p>
    <w:p w14:paraId="414785A5"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În vederea atenuării consecințelor provocate de schimbările climatice se impune adoptarea unor măsuri optime, dintre care menționăm:</w:t>
      </w:r>
    </w:p>
    <w:p w14:paraId="6FDEEEAB"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limitarea despăduririlor concomitent cu creșterea suprafeței fondului forestier;</w:t>
      </w:r>
    </w:p>
    <w:p w14:paraId="56770D42"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lastRenderedPageBreak/>
        <w:t>- împădurirea suprafețelor neregenerate;</w:t>
      </w:r>
    </w:p>
    <w:p w14:paraId="30446FA0"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reconstrucția ecologică a pădurilor destructurate;</w:t>
      </w:r>
    </w:p>
    <w:p w14:paraId="4C7B0E03"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aplicarea corectă a tratamentelor;</w:t>
      </w:r>
    </w:p>
    <w:p w14:paraId="27D56E78"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aplicarea cu precauție a tratamentului tăierilor rase;</w:t>
      </w:r>
    </w:p>
    <w:p w14:paraId="41FBC238"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aplicarea eficientă și corectă a lucrărilor </w:t>
      </w:r>
      <w:proofErr w:type="spellStart"/>
      <w:r w:rsidRPr="000B4569">
        <w:rPr>
          <w:rFonts w:eastAsia="Calibri"/>
          <w:sz w:val="24"/>
          <w:szCs w:val="24"/>
          <w:lang w:val="ro-RO"/>
        </w:rPr>
        <w:t>silvotehnice</w:t>
      </w:r>
      <w:proofErr w:type="spellEnd"/>
      <w:r w:rsidRPr="000B4569">
        <w:rPr>
          <w:rFonts w:eastAsia="Calibri"/>
          <w:sz w:val="24"/>
          <w:szCs w:val="24"/>
          <w:lang w:val="ro-RO"/>
        </w:rPr>
        <w:t>;</w:t>
      </w:r>
    </w:p>
    <w:p w14:paraId="7256A2E7"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încadrarea nivelului masei lemnoase recoltate în limitele stabilite prin amenajamentele silvice;</w:t>
      </w:r>
    </w:p>
    <w:p w14:paraId="00B4597B"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asigurarea unei educații ecologice a populației rurale și urbane, adecvată cu interacțiunea cu pădurea pe care fiecare categorie o experimentează;</w:t>
      </w:r>
    </w:p>
    <w:p w14:paraId="21D963FB"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stimularea și susținerea financiară a activităților de cercetare în domeniul reconstrucției forestiere a terenurilor, cu precădere a celor care urmează să devină impracticabile pentru agricultură în contextul schimbărilor climatice;</w:t>
      </w:r>
    </w:p>
    <w:p w14:paraId="2BDD52AD"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susținerea materială și legislativă a activităților care se realizează în domeniul regenerării pădurilor și a celor care realizează lucrări de îngrijire a </w:t>
      </w:r>
      <w:proofErr w:type="spellStart"/>
      <w:r w:rsidRPr="000B4569">
        <w:rPr>
          <w:rFonts w:eastAsia="Calibri"/>
          <w:sz w:val="24"/>
          <w:szCs w:val="24"/>
          <w:lang w:val="ro-RO"/>
        </w:rPr>
        <w:t>arboretelor</w:t>
      </w:r>
      <w:proofErr w:type="spellEnd"/>
      <w:r w:rsidRPr="000B4569">
        <w:rPr>
          <w:rFonts w:eastAsia="Calibri"/>
          <w:sz w:val="24"/>
          <w:szCs w:val="24"/>
          <w:lang w:val="ro-RO"/>
        </w:rPr>
        <w:t>;</w:t>
      </w:r>
    </w:p>
    <w:p w14:paraId="64B9888E"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stimularea și susținerea financiară a activităților și cercetării în domeniul amenajării pădurilor, care să integreze și să monitorizeze evoluția pădurilor, în contextul asigurării unui echilibru sustenabil între nevoile societății și produsele pe care pădurea le furnizează.  </w:t>
      </w:r>
    </w:p>
    <w:p w14:paraId="3CB89FA4" w14:textId="77777777" w:rsidR="00626A61" w:rsidRPr="000B4569" w:rsidRDefault="00626A61" w:rsidP="00626A61">
      <w:pPr>
        <w:spacing w:line="360" w:lineRule="auto"/>
        <w:ind w:firstLine="720"/>
        <w:jc w:val="both"/>
        <w:rPr>
          <w:rFonts w:eastAsia="Calibri"/>
          <w:sz w:val="24"/>
          <w:szCs w:val="24"/>
        </w:rPr>
      </w:pPr>
      <w:r w:rsidRPr="000B4569">
        <w:rPr>
          <w:rFonts w:eastAsia="Calibri"/>
          <w:sz w:val="24"/>
          <w:szCs w:val="24"/>
          <w:lang w:val="ro-RO"/>
        </w:rPr>
        <w:t xml:space="preserve"> Relația dintre păduri și schimbările climatice este una bivalentă, deoarece pe de-o parte pădurile trebuie să se adapteze noilor condiții de mediu, iar pe de alta prin capturarea și sechestrarea carbonului din atmosferă, pădurile conduc la atenuarea emisiilor și schimbărilor climatice.  (Irimie D.L., Reguli de raportare și contabilizare a emisiilor din sectorul LULUCF. Implicații asupra politicii forestiere din România,  Revista Pădurilor Anul 125, nr.3, 2010). </w:t>
      </w:r>
    </w:p>
    <w:p w14:paraId="11D135E4" w14:textId="77777777" w:rsidR="00626A61" w:rsidRPr="000B4569" w:rsidRDefault="00626A61" w:rsidP="00626A61">
      <w:pPr>
        <w:spacing w:line="360" w:lineRule="auto"/>
        <w:jc w:val="both"/>
        <w:rPr>
          <w:rFonts w:eastAsia="Calibri"/>
          <w:sz w:val="24"/>
          <w:szCs w:val="24"/>
          <w:lang w:val="ro-RO"/>
        </w:rPr>
      </w:pPr>
      <w:r w:rsidRPr="000B4569">
        <w:rPr>
          <w:rFonts w:eastAsia="Calibri"/>
          <w:sz w:val="24"/>
          <w:szCs w:val="24"/>
          <w:lang w:val="ro-RO"/>
        </w:rPr>
        <w:t xml:space="preserve">         „Schimbările climatice reprezintă argumente în plus pentru mai buna gospodărire a pădurilor pe baze ecologice” (Giurgiu V., Pădurile și schimbările climatice,  Revista Pădurilor Anul 125, nr.3, 2010). Această afirmație a ilustrului academician, a fost pusă în practică, astfel că în prezent zonarea funcțională a pădurilor a fost îmbogățită cu noi categorii funcționale care sunt atribuite prin amenajament </w:t>
      </w:r>
      <w:proofErr w:type="spellStart"/>
      <w:r w:rsidRPr="000B4569">
        <w:rPr>
          <w:rFonts w:eastAsia="Calibri"/>
          <w:sz w:val="24"/>
          <w:szCs w:val="24"/>
          <w:lang w:val="ro-RO"/>
        </w:rPr>
        <w:t>arboretelor</w:t>
      </w:r>
      <w:proofErr w:type="spellEnd"/>
      <w:r w:rsidRPr="000B4569">
        <w:rPr>
          <w:rFonts w:eastAsia="Calibri"/>
          <w:sz w:val="24"/>
          <w:szCs w:val="24"/>
          <w:lang w:val="ro-RO"/>
        </w:rPr>
        <w:t xml:space="preserve"> ce îndeplinesc funcții speciale de protecție.</w:t>
      </w:r>
    </w:p>
    <w:p w14:paraId="0B2F7FFD" w14:textId="6702C921" w:rsidR="004D3E74" w:rsidRPr="00FC42C4" w:rsidRDefault="004D3E74" w:rsidP="004D3E74">
      <w:pPr>
        <w:widowControl/>
        <w:autoSpaceDE/>
        <w:autoSpaceDN/>
        <w:adjustRightInd/>
        <w:spacing w:line="360" w:lineRule="auto"/>
        <w:jc w:val="both"/>
        <w:rPr>
          <w:sz w:val="24"/>
          <w:szCs w:val="24"/>
        </w:rPr>
      </w:pPr>
      <w:r w:rsidRPr="001F76E4">
        <w:rPr>
          <w:color w:val="FF0000"/>
          <w:sz w:val="24"/>
          <w:szCs w:val="24"/>
        </w:rPr>
        <w:tab/>
      </w:r>
      <w:proofErr w:type="spellStart"/>
      <w:r w:rsidRPr="00FC42C4">
        <w:rPr>
          <w:sz w:val="24"/>
          <w:szCs w:val="24"/>
        </w:rPr>
        <w:t>În</w:t>
      </w:r>
      <w:proofErr w:type="spellEnd"/>
      <w:r w:rsidRPr="00FC42C4">
        <w:rPr>
          <w:sz w:val="24"/>
          <w:szCs w:val="24"/>
        </w:rPr>
        <w:t xml:space="preserve"> raza </w:t>
      </w:r>
      <w:proofErr w:type="spellStart"/>
      <w:r w:rsidRPr="00FC42C4">
        <w:rPr>
          <w:sz w:val="24"/>
          <w:szCs w:val="24"/>
        </w:rPr>
        <w:t>teritorială</w:t>
      </w:r>
      <w:proofErr w:type="spellEnd"/>
      <w:r w:rsidRPr="00FC42C4">
        <w:rPr>
          <w:sz w:val="24"/>
          <w:szCs w:val="24"/>
        </w:rPr>
        <w:t xml:space="preserve"> a O.S. </w:t>
      </w:r>
      <w:proofErr w:type="spellStart"/>
      <w:r w:rsidRPr="00FC42C4">
        <w:rPr>
          <w:sz w:val="24"/>
          <w:szCs w:val="24"/>
        </w:rPr>
        <w:t>Gurahonț</w:t>
      </w:r>
      <w:proofErr w:type="spellEnd"/>
      <w:r w:rsidRPr="00FC42C4">
        <w:rPr>
          <w:sz w:val="24"/>
          <w:szCs w:val="24"/>
        </w:rPr>
        <w:t xml:space="preserve">, </w:t>
      </w:r>
      <w:proofErr w:type="spellStart"/>
      <w:r w:rsidRPr="00FC42C4">
        <w:rPr>
          <w:sz w:val="24"/>
          <w:szCs w:val="24"/>
        </w:rPr>
        <w:t>în</w:t>
      </w:r>
      <w:proofErr w:type="spellEnd"/>
      <w:r w:rsidRPr="00FC42C4">
        <w:rPr>
          <w:sz w:val="24"/>
          <w:szCs w:val="24"/>
        </w:rPr>
        <w:t xml:space="preserve"> </w:t>
      </w:r>
      <w:proofErr w:type="spellStart"/>
      <w:r w:rsidRPr="00FC42C4">
        <w:rPr>
          <w:sz w:val="24"/>
          <w:szCs w:val="24"/>
        </w:rPr>
        <w:t>ultimul</w:t>
      </w:r>
      <w:proofErr w:type="spellEnd"/>
      <w:r w:rsidRPr="00FC42C4">
        <w:rPr>
          <w:sz w:val="24"/>
          <w:szCs w:val="24"/>
        </w:rPr>
        <w:t xml:space="preserve"> </w:t>
      </w:r>
      <w:proofErr w:type="spellStart"/>
      <w:r w:rsidRPr="00FC42C4">
        <w:rPr>
          <w:sz w:val="24"/>
          <w:szCs w:val="24"/>
        </w:rPr>
        <w:t>deceniu</w:t>
      </w:r>
      <w:proofErr w:type="spellEnd"/>
      <w:r w:rsidRPr="00FC42C4">
        <w:rPr>
          <w:sz w:val="24"/>
          <w:szCs w:val="24"/>
        </w:rPr>
        <w:t xml:space="preserve"> s-au </w:t>
      </w:r>
      <w:proofErr w:type="spellStart"/>
      <w:r w:rsidRPr="00FC42C4">
        <w:rPr>
          <w:sz w:val="24"/>
          <w:szCs w:val="24"/>
        </w:rPr>
        <w:t>înregistrat</w:t>
      </w:r>
      <w:proofErr w:type="spellEnd"/>
      <w:r w:rsidRPr="00FC42C4">
        <w:rPr>
          <w:sz w:val="24"/>
          <w:szCs w:val="24"/>
        </w:rPr>
        <w:t xml:space="preserve"> </w:t>
      </w:r>
      <w:proofErr w:type="spellStart"/>
      <w:r w:rsidRPr="00FC42C4">
        <w:rPr>
          <w:sz w:val="24"/>
          <w:szCs w:val="24"/>
        </w:rPr>
        <w:t>calamități</w:t>
      </w:r>
      <w:proofErr w:type="spellEnd"/>
      <w:r w:rsidRPr="00FC42C4">
        <w:rPr>
          <w:sz w:val="24"/>
          <w:szCs w:val="24"/>
        </w:rPr>
        <w:t xml:space="preserve"> ca </w:t>
      </w:r>
      <w:proofErr w:type="spellStart"/>
      <w:r w:rsidRPr="00FC42C4">
        <w:rPr>
          <w:sz w:val="24"/>
          <w:szCs w:val="24"/>
        </w:rPr>
        <w:t>rezultat</w:t>
      </w:r>
      <w:proofErr w:type="spellEnd"/>
      <w:r w:rsidRPr="00FC42C4">
        <w:rPr>
          <w:sz w:val="24"/>
          <w:szCs w:val="24"/>
        </w:rPr>
        <w:t xml:space="preserve"> al </w:t>
      </w:r>
      <w:proofErr w:type="spellStart"/>
      <w:r w:rsidRPr="00FC42C4">
        <w:rPr>
          <w:sz w:val="24"/>
          <w:szCs w:val="24"/>
        </w:rPr>
        <w:t>schimbărilor</w:t>
      </w:r>
      <w:proofErr w:type="spellEnd"/>
      <w:r w:rsidRPr="00FC42C4">
        <w:rPr>
          <w:sz w:val="24"/>
          <w:szCs w:val="24"/>
        </w:rPr>
        <w:t xml:space="preserve"> </w:t>
      </w:r>
      <w:proofErr w:type="spellStart"/>
      <w:r w:rsidRPr="00FC42C4">
        <w:rPr>
          <w:sz w:val="24"/>
          <w:szCs w:val="24"/>
        </w:rPr>
        <w:t>climatice</w:t>
      </w:r>
      <w:proofErr w:type="spellEnd"/>
      <w:r w:rsidRPr="00FC42C4">
        <w:rPr>
          <w:sz w:val="24"/>
          <w:szCs w:val="24"/>
        </w:rPr>
        <w:t xml:space="preserve"> (</w:t>
      </w:r>
      <w:proofErr w:type="spellStart"/>
      <w:r w:rsidRPr="00FC42C4">
        <w:rPr>
          <w:sz w:val="24"/>
          <w:szCs w:val="24"/>
        </w:rPr>
        <w:t>furtuni</w:t>
      </w:r>
      <w:proofErr w:type="spellEnd"/>
      <w:r w:rsidRPr="00FC42C4">
        <w:rPr>
          <w:sz w:val="24"/>
          <w:szCs w:val="24"/>
        </w:rPr>
        <w:t xml:space="preserve"> </w:t>
      </w:r>
      <w:proofErr w:type="spellStart"/>
      <w:r w:rsidRPr="00FC42C4">
        <w:rPr>
          <w:sz w:val="24"/>
          <w:szCs w:val="24"/>
        </w:rPr>
        <w:t>violente</w:t>
      </w:r>
      <w:proofErr w:type="spellEnd"/>
      <w:r w:rsidRPr="00FC42C4">
        <w:rPr>
          <w:sz w:val="24"/>
          <w:szCs w:val="24"/>
        </w:rPr>
        <w:t xml:space="preserve"> </w:t>
      </w:r>
      <w:proofErr w:type="spellStart"/>
      <w:r w:rsidRPr="00FC42C4">
        <w:rPr>
          <w:sz w:val="24"/>
          <w:szCs w:val="24"/>
        </w:rPr>
        <w:t>asociate</w:t>
      </w:r>
      <w:proofErr w:type="spellEnd"/>
      <w:r w:rsidRPr="00FC42C4">
        <w:rPr>
          <w:sz w:val="24"/>
          <w:szCs w:val="24"/>
        </w:rPr>
        <w:t xml:space="preserve"> cu </w:t>
      </w:r>
      <w:proofErr w:type="spellStart"/>
      <w:r w:rsidRPr="00FC42C4">
        <w:rPr>
          <w:sz w:val="24"/>
          <w:szCs w:val="24"/>
        </w:rPr>
        <w:t>precipitații</w:t>
      </w:r>
      <w:proofErr w:type="spellEnd"/>
      <w:r w:rsidRPr="00FC42C4">
        <w:rPr>
          <w:sz w:val="24"/>
          <w:szCs w:val="24"/>
        </w:rPr>
        <w:t xml:space="preserve"> </w:t>
      </w:r>
      <w:proofErr w:type="spellStart"/>
      <w:r w:rsidRPr="00FC42C4">
        <w:rPr>
          <w:sz w:val="24"/>
          <w:szCs w:val="24"/>
        </w:rPr>
        <w:t>abundente</w:t>
      </w:r>
      <w:proofErr w:type="spellEnd"/>
      <w:r w:rsidRPr="00FC42C4">
        <w:rPr>
          <w:sz w:val="24"/>
          <w:szCs w:val="24"/>
        </w:rPr>
        <w:t xml:space="preserve">) </w:t>
      </w:r>
      <w:proofErr w:type="spellStart"/>
      <w:r w:rsidRPr="00FC42C4">
        <w:rPr>
          <w:sz w:val="24"/>
          <w:szCs w:val="24"/>
        </w:rPr>
        <w:t>mai</w:t>
      </w:r>
      <w:proofErr w:type="spellEnd"/>
      <w:r w:rsidRPr="00FC42C4">
        <w:rPr>
          <w:sz w:val="24"/>
          <w:szCs w:val="24"/>
        </w:rPr>
        <w:t xml:space="preserve"> ales </w:t>
      </w:r>
      <w:proofErr w:type="spellStart"/>
      <w:r w:rsidRPr="00FC42C4">
        <w:rPr>
          <w:sz w:val="24"/>
          <w:szCs w:val="24"/>
        </w:rPr>
        <w:t>în</w:t>
      </w:r>
      <w:proofErr w:type="spellEnd"/>
      <w:r w:rsidRPr="00FC42C4">
        <w:rPr>
          <w:sz w:val="24"/>
          <w:szCs w:val="24"/>
        </w:rPr>
        <w:t xml:space="preserve"> </w:t>
      </w:r>
      <w:proofErr w:type="spellStart"/>
      <w:r w:rsidRPr="00FC42C4">
        <w:rPr>
          <w:sz w:val="24"/>
          <w:szCs w:val="24"/>
        </w:rPr>
        <w:t>anii</w:t>
      </w:r>
      <w:proofErr w:type="spellEnd"/>
      <w:r w:rsidRPr="00FC42C4">
        <w:rPr>
          <w:sz w:val="24"/>
          <w:szCs w:val="24"/>
        </w:rPr>
        <w:t xml:space="preserve"> 2017 </w:t>
      </w:r>
      <w:proofErr w:type="spellStart"/>
      <w:r w:rsidRPr="00FC42C4">
        <w:rPr>
          <w:sz w:val="24"/>
          <w:szCs w:val="24"/>
        </w:rPr>
        <w:t>și</w:t>
      </w:r>
      <w:proofErr w:type="spellEnd"/>
      <w:r w:rsidRPr="00FC42C4">
        <w:rPr>
          <w:sz w:val="24"/>
          <w:szCs w:val="24"/>
        </w:rPr>
        <w:t xml:space="preserve"> 2023, </w:t>
      </w:r>
      <w:proofErr w:type="spellStart"/>
      <w:r w:rsidRPr="00FC42C4">
        <w:rPr>
          <w:sz w:val="24"/>
          <w:szCs w:val="24"/>
        </w:rPr>
        <w:t>fonomene</w:t>
      </w:r>
      <w:proofErr w:type="spellEnd"/>
      <w:r w:rsidRPr="00FC42C4">
        <w:rPr>
          <w:sz w:val="24"/>
          <w:szCs w:val="24"/>
        </w:rPr>
        <w:t xml:space="preserve"> </w:t>
      </w:r>
      <w:proofErr w:type="spellStart"/>
      <w:r w:rsidRPr="00FC42C4">
        <w:rPr>
          <w:sz w:val="24"/>
          <w:szCs w:val="24"/>
        </w:rPr>
        <w:t>în</w:t>
      </w:r>
      <w:proofErr w:type="spellEnd"/>
      <w:r w:rsidRPr="00FC42C4">
        <w:rPr>
          <w:sz w:val="24"/>
          <w:szCs w:val="24"/>
        </w:rPr>
        <w:t xml:space="preserve"> </w:t>
      </w:r>
      <w:proofErr w:type="spellStart"/>
      <w:r w:rsidRPr="00FC42C4">
        <w:rPr>
          <w:sz w:val="24"/>
          <w:szCs w:val="24"/>
        </w:rPr>
        <w:t>urma</w:t>
      </w:r>
      <w:proofErr w:type="spellEnd"/>
      <w:r w:rsidRPr="00FC42C4">
        <w:rPr>
          <w:sz w:val="24"/>
          <w:szCs w:val="24"/>
        </w:rPr>
        <w:t xml:space="preserve"> </w:t>
      </w:r>
      <w:proofErr w:type="spellStart"/>
      <w:r w:rsidRPr="00FC42C4">
        <w:rPr>
          <w:sz w:val="24"/>
          <w:szCs w:val="24"/>
        </w:rPr>
        <w:t>cărora</w:t>
      </w:r>
      <w:proofErr w:type="spellEnd"/>
      <w:r w:rsidRPr="00FC42C4">
        <w:rPr>
          <w:sz w:val="24"/>
          <w:szCs w:val="24"/>
        </w:rPr>
        <w:t xml:space="preserve"> au </w:t>
      </w:r>
      <w:proofErr w:type="spellStart"/>
      <w:r w:rsidRPr="00FC42C4">
        <w:rPr>
          <w:sz w:val="24"/>
          <w:szCs w:val="24"/>
        </w:rPr>
        <w:t>avut</w:t>
      </w:r>
      <w:proofErr w:type="spellEnd"/>
      <w:r w:rsidRPr="00FC42C4">
        <w:rPr>
          <w:sz w:val="24"/>
          <w:szCs w:val="24"/>
        </w:rPr>
        <w:t xml:space="preserve"> loc </w:t>
      </w:r>
      <w:proofErr w:type="spellStart"/>
      <w:r w:rsidRPr="00FC42C4">
        <w:rPr>
          <w:sz w:val="24"/>
          <w:szCs w:val="24"/>
        </w:rPr>
        <w:t>doborâturi</w:t>
      </w:r>
      <w:proofErr w:type="spellEnd"/>
      <w:r w:rsidRPr="00FC42C4">
        <w:rPr>
          <w:sz w:val="24"/>
          <w:szCs w:val="24"/>
        </w:rPr>
        <w:t xml:space="preserve"> </w:t>
      </w:r>
      <w:proofErr w:type="spellStart"/>
      <w:r w:rsidRPr="00FC42C4">
        <w:rPr>
          <w:sz w:val="24"/>
          <w:szCs w:val="24"/>
        </w:rPr>
        <w:t>și</w:t>
      </w:r>
      <w:proofErr w:type="spellEnd"/>
      <w:r w:rsidRPr="00FC42C4">
        <w:rPr>
          <w:sz w:val="24"/>
          <w:szCs w:val="24"/>
        </w:rPr>
        <w:t xml:space="preserve"> rupture de </w:t>
      </w:r>
      <w:proofErr w:type="spellStart"/>
      <w:r w:rsidRPr="00FC42C4">
        <w:rPr>
          <w:sz w:val="24"/>
          <w:szCs w:val="24"/>
        </w:rPr>
        <w:t>vănt</w:t>
      </w:r>
      <w:proofErr w:type="spellEnd"/>
      <w:r w:rsidRPr="00FC42C4">
        <w:rPr>
          <w:sz w:val="24"/>
          <w:szCs w:val="24"/>
        </w:rPr>
        <w:t xml:space="preserve">, </w:t>
      </w:r>
      <w:proofErr w:type="spellStart"/>
      <w:r w:rsidRPr="00FC42C4">
        <w:rPr>
          <w:sz w:val="24"/>
          <w:szCs w:val="24"/>
        </w:rPr>
        <w:t>în</w:t>
      </w:r>
      <w:proofErr w:type="spellEnd"/>
      <w:r w:rsidRPr="00FC42C4">
        <w:rPr>
          <w:sz w:val="24"/>
          <w:szCs w:val="24"/>
        </w:rPr>
        <w:t xml:space="preserve"> masa, </w:t>
      </w:r>
      <w:proofErr w:type="spellStart"/>
      <w:r w:rsidRPr="00FC42C4">
        <w:rPr>
          <w:sz w:val="24"/>
          <w:szCs w:val="24"/>
        </w:rPr>
        <w:t>afectând</w:t>
      </w:r>
      <w:proofErr w:type="spellEnd"/>
      <w:r w:rsidRPr="00FC42C4">
        <w:rPr>
          <w:sz w:val="24"/>
          <w:szCs w:val="24"/>
        </w:rPr>
        <w:t xml:space="preserve"> </w:t>
      </w:r>
      <w:proofErr w:type="spellStart"/>
      <w:r w:rsidRPr="00FC42C4">
        <w:rPr>
          <w:sz w:val="24"/>
          <w:szCs w:val="24"/>
        </w:rPr>
        <w:t>numeroase</w:t>
      </w:r>
      <w:proofErr w:type="spellEnd"/>
      <w:r w:rsidRPr="00FC42C4">
        <w:rPr>
          <w:sz w:val="24"/>
          <w:szCs w:val="24"/>
        </w:rPr>
        <w:t xml:space="preserve"> arboreta, </w:t>
      </w:r>
      <w:proofErr w:type="spellStart"/>
      <w:r w:rsidRPr="00FC42C4">
        <w:rPr>
          <w:sz w:val="24"/>
          <w:szCs w:val="24"/>
        </w:rPr>
        <w:t>în</w:t>
      </w:r>
      <w:proofErr w:type="spellEnd"/>
      <w:r w:rsidRPr="00FC42C4">
        <w:rPr>
          <w:sz w:val="24"/>
          <w:szCs w:val="24"/>
        </w:rPr>
        <w:t xml:space="preserve"> special din U.P. II </w:t>
      </w:r>
      <w:proofErr w:type="spellStart"/>
      <w:r w:rsidRPr="00FC42C4">
        <w:rPr>
          <w:sz w:val="24"/>
          <w:szCs w:val="24"/>
        </w:rPr>
        <w:t>și</w:t>
      </w:r>
      <w:proofErr w:type="spellEnd"/>
      <w:r w:rsidRPr="00FC42C4">
        <w:rPr>
          <w:sz w:val="24"/>
          <w:szCs w:val="24"/>
        </w:rPr>
        <w:t xml:space="preserve"> U.P. V.</w:t>
      </w:r>
    </w:p>
    <w:p w14:paraId="33621E96" w14:textId="1EDB025C" w:rsidR="008F4433" w:rsidRPr="00FC42C4" w:rsidRDefault="004D3E74" w:rsidP="004D3E74">
      <w:pPr>
        <w:spacing w:line="360" w:lineRule="auto"/>
        <w:jc w:val="both"/>
        <w:rPr>
          <w:sz w:val="24"/>
          <w:szCs w:val="24"/>
          <w:lang w:val="pt-BR"/>
        </w:rPr>
      </w:pPr>
      <w:r w:rsidRPr="00FC42C4">
        <w:rPr>
          <w:iCs/>
          <w:sz w:val="24"/>
          <w:szCs w:val="24"/>
          <w:lang w:val="fr-FR"/>
        </w:rPr>
        <w:tab/>
      </w:r>
      <w:proofErr w:type="spellStart"/>
      <w:r w:rsidRPr="00FC42C4">
        <w:rPr>
          <w:iCs/>
          <w:sz w:val="24"/>
          <w:szCs w:val="24"/>
          <w:lang w:val="fr-FR"/>
        </w:rPr>
        <w:t>Aplicarea</w:t>
      </w:r>
      <w:proofErr w:type="spellEnd"/>
      <w:r w:rsidRPr="00FC42C4">
        <w:rPr>
          <w:iCs/>
          <w:sz w:val="24"/>
          <w:szCs w:val="24"/>
          <w:lang w:val="fr-FR"/>
        </w:rPr>
        <w:t xml:space="preserve"> </w:t>
      </w:r>
      <w:proofErr w:type="spellStart"/>
      <w:r w:rsidRPr="00FC42C4">
        <w:rPr>
          <w:iCs/>
          <w:sz w:val="24"/>
          <w:szCs w:val="24"/>
          <w:lang w:val="fr-FR"/>
        </w:rPr>
        <w:t>corectă</w:t>
      </w:r>
      <w:proofErr w:type="spellEnd"/>
      <w:r w:rsidRPr="00FC42C4">
        <w:rPr>
          <w:iCs/>
          <w:sz w:val="24"/>
          <w:szCs w:val="24"/>
          <w:lang w:val="fr-FR"/>
        </w:rPr>
        <w:t xml:space="preserve"> a </w:t>
      </w:r>
      <w:proofErr w:type="spellStart"/>
      <w:r w:rsidRPr="00FC42C4">
        <w:rPr>
          <w:iCs/>
          <w:sz w:val="24"/>
          <w:szCs w:val="24"/>
          <w:lang w:val="fr-FR"/>
        </w:rPr>
        <w:t>amenajamentului</w:t>
      </w:r>
      <w:proofErr w:type="spellEnd"/>
      <w:r w:rsidRPr="00FC42C4">
        <w:rPr>
          <w:iCs/>
          <w:sz w:val="24"/>
          <w:szCs w:val="24"/>
          <w:lang w:val="fr-FR"/>
        </w:rPr>
        <w:t xml:space="preserve"> </w:t>
      </w:r>
      <w:proofErr w:type="spellStart"/>
      <w:r w:rsidRPr="00FC42C4">
        <w:rPr>
          <w:iCs/>
          <w:sz w:val="24"/>
          <w:szCs w:val="24"/>
          <w:lang w:val="fr-FR"/>
        </w:rPr>
        <w:t>silvic</w:t>
      </w:r>
      <w:proofErr w:type="spellEnd"/>
      <w:r w:rsidRPr="00FC42C4">
        <w:rPr>
          <w:iCs/>
          <w:sz w:val="24"/>
          <w:szCs w:val="24"/>
          <w:lang w:val="fr-FR"/>
        </w:rPr>
        <w:t xml:space="preserve"> al OS </w:t>
      </w:r>
      <w:proofErr w:type="spellStart"/>
      <w:r w:rsidRPr="00FC42C4">
        <w:rPr>
          <w:iCs/>
          <w:sz w:val="24"/>
          <w:szCs w:val="24"/>
          <w:lang w:val="fr-FR"/>
        </w:rPr>
        <w:t>Gurahonț</w:t>
      </w:r>
      <w:proofErr w:type="spellEnd"/>
      <w:r w:rsidRPr="00FC42C4">
        <w:rPr>
          <w:iCs/>
          <w:sz w:val="24"/>
          <w:szCs w:val="24"/>
          <w:lang w:val="fr-FR"/>
        </w:rPr>
        <w:t xml:space="preserve"> va </w:t>
      </w:r>
      <w:proofErr w:type="spellStart"/>
      <w:r w:rsidRPr="00FC42C4">
        <w:rPr>
          <w:iCs/>
          <w:sz w:val="24"/>
          <w:szCs w:val="24"/>
          <w:lang w:val="fr-FR"/>
        </w:rPr>
        <w:t>contribui</w:t>
      </w:r>
      <w:proofErr w:type="spellEnd"/>
      <w:r w:rsidRPr="00FC42C4">
        <w:rPr>
          <w:iCs/>
          <w:sz w:val="24"/>
          <w:szCs w:val="24"/>
          <w:lang w:val="fr-FR"/>
        </w:rPr>
        <w:t xml:space="preserve"> la </w:t>
      </w:r>
      <w:proofErr w:type="spellStart"/>
      <w:r w:rsidRPr="00FC42C4">
        <w:rPr>
          <w:iCs/>
          <w:sz w:val="24"/>
          <w:szCs w:val="24"/>
          <w:lang w:val="fr-FR"/>
        </w:rPr>
        <w:t>reducerea</w:t>
      </w:r>
      <w:proofErr w:type="spellEnd"/>
      <w:r w:rsidRPr="00FC42C4">
        <w:rPr>
          <w:iCs/>
          <w:sz w:val="24"/>
          <w:szCs w:val="24"/>
          <w:lang w:val="fr-FR"/>
        </w:rPr>
        <w:t xml:space="preserve"> </w:t>
      </w:r>
      <w:proofErr w:type="spellStart"/>
      <w:r w:rsidRPr="00FC42C4">
        <w:rPr>
          <w:iCs/>
          <w:sz w:val="24"/>
          <w:szCs w:val="24"/>
          <w:lang w:val="fr-FR"/>
        </w:rPr>
        <w:t>efectelor</w:t>
      </w:r>
      <w:proofErr w:type="spellEnd"/>
      <w:r w:rsidRPr="00FC42C4">
        <w:rPr>
          <w:iCs/>
          <w:sz w:val="24"/>
          <w:szCs w:val="24"/>
          <w:lang w:val="fr-FR"/>
        </w:rPr>
        <w:t xml:space="preserve"> </w:t>
      </w:r>
      <w:proofErr w:type="spellStart"/>
      <w:r w:rsidRPr="00FC42C4">
        <w:rPr>
          <w:iCs/>
          <w:sz w:val="24"/>
          <w:szCs w:val="24"/>
          <w:lang w:val="fr-FR"/>
        </w:rPr>
        <w:t>schimbărilor</w:t>
      </w:r>
      <w:proofErr w:type="spellEnd"/>
      <w:r w:rsidRPr="00FC42C4">
        <w:rPr>
          <w:iCs/>
          <w:sz w:val="24"/>
          <w:szCs w:val="24"/>
          <w:lang w:val="fr-FR"/>
        </w:rPr>
        <w:t xml:space="preserve"> </w:t>
      </w:r>
      <w:proofErr w:type="spellStart"/>
      <w:r w:rsidRPr="00FC42C4">
        <w:rPr>
          <w:iCs/>
          <w:sz w:val="24"/>
          <w:szCs w:val="24"/>
          <w:lang w:val="fr-FR"/>
        </w:rPr>
        <w:t>climatice</w:t>
      </w:r>
      <w:proofErr w:type="spellEnd"/>
      <w:r w:rsidRPr="00FC42C4">
        <w:rPr>
          <w:iCs/>
          <w:sz w:val="24"/>
          <w:szCs w:val="24"/>
          <w:lang w:val="fr-FR"/>
        </w:rPr>
        <w:t xml:space="preserve"> </w:t>
      </w:r>
      <w:proofErr w:type="spellStart"/>
      <w:r w:rsidRPr="00FC42C4">
        <w:rPr>
          <w:iCs/>
          <w:sz w:val="24"/>
          <w:szCs w:val="24"/>
          <w:lang w:val="fr-FR"/>
        </w:rPr>
        <w:t>atât</w:t>
      </w:r>
      <w:proofErr w:type="spellEnd"/>
      <w:r w:rsidRPr="00FC42C4">
        <w:rPr>
          <w:iCs/>
          <w:sz w:val="24"/>
          <w:szCs w:val="24"/>
          <w:lang w:val="fr-FR"/>
        </w:rPr>
        <w:t xml:space="preserve"> </w:t>
      </w:r>
      <w:proofErr w:type="spellStart"/>
      <w:r w:rsidRPr="00FC42C4">
        <w:rPr>
          <w:iCs/>
          <w:sz w:val="24"/>
          <w:szCs w:val="24"/>
          <w:lang w:val="fr-FR"/>
        </w:rPr>
        <w:t>pe</w:t>
      </w:r>
      <w:proofErr w:type="spellEnd"/>
      <w:r w:rsidRPr="00FC42C4">
        <w:rPr>
          <w:iCs/>
          <w:sz w:val="24"/>
          <w:szCs w:val="24"/>
          <w:lang w:val="fr-FR"/>
        </w:rPr>
        <w:t xml:space="preserve"> </w:t>
      </w:r>
      <w:proofErr w:type="spellStart"/>
      <w:r w:rsidRPr="00FC42C4">
        <w:rPr>
          <w:iCs/>
          <w:sz w:val="24"/>
          <w:szCs w:val="24"/>
          <w:lang w:val="fr-FR"/>
        </w:rPr>
        <w:t>termen</w:t>
      </w:r>
      <w:proofErr w:type="spellEnd"/>
      <w:r w:rsidRPr="00FC42C4">
        <w:rPr>
          <w:iCs/>
          <w:sz w:val="24"/>
          <w:szCs w:val="24"/>
          <w:lang w:val="fr-FR"/>
        </w:rPr>
        <w:t xml:space="preserve"> </w:t>
      </w:r>
      <w:proofErr w:type="spellStart"/>
      <w:r w:rsidRPr="00FC42C4">
        <w:rPr>
          <w:iCs/>
          <w:sz w:val="24"/>
          <w:szCs w:val="24"/>
          <w:lang w:val="fr-FR"/>
        </w:rPr>
        <w:t>scurt</w:t>
      </w:r>
      <w:proofErr w:type="spellEnd"/>
      <w:r w:rsidRPr="00FC42C4">
        <w:rPr>
          <w:iCs/>
          <w:sz w:val="24"/>
          <w:szCs w:val="24"/>
          <w:lang w:val="fr-FR"/>
        </w:rPr>
        <w:t xml:space="preserve"> dar mai ales </w:t>
      </w:r>
      <w:proofErr w:type="spellStart"/>
      <w:r w:rsidRPr="00FC42C4">
        <w:rPr>
          <w:iCs/>
          <w:sz w:val="24"/>
          <w:szCs w:val="24"/>
          <w:lang w:val="fr-FR"/>
        </w:rPr>
        <w:t>pe</w:t>
      </w:r>
      <w:proofErr w:type="spellEnd"/>
      <w:r w:rsidRPr="00FC42C4">
        <w:rPr>
          <w:iCs/>
          <w:sz w:val="24"/>
          <w:szCs w:val="24"/>
          <w:lang w:val="fr-FR"/>
        </w:rPr>
        <w:t xml:space="preserve"> </w:t>
      </w:r>
      <w:proofErr w:type="spellStart"/>
      <w:r w:rsidRPr="00FC42C4">
        <w:rPr>
          <w:iCs/>
          <w:sz w:val="24"/>
          <w:szCs w:val="24"/>
          <w:lang w:val="fr-FR"/>
        </w:rPr>
        <w:t>termen</w:t>
      </w:r>
      <w:proofErr w:type="spellEnd"/>
      <w:r w:rsidRPr="00FC42C4">
        <w:rPr>
          <w:iCs/>
          <w:sz w:val="24"/>
          <w:szCs w:val="24"/>
          <w:lang w:val="fr-FR"/>
        </w:rPr>
        <w:t xml:space="preserve"> </w:t>
      </w:r>
      <w:proofErr w:type="spellStart"/>
      <w:r w:rsidRPr="00FC42C4">
        <w:rPr>
          <w:iCs/>
          <w:sz w:val="24"/>
          <w:szCs w:val="24"/>
          <w:lang w:val="fr-FR"/>
        </w:rPr>
        <w:t>lung</w:t>
      </w:r>
      <w:proofErr w:type="spellEnd"/>
      <w:r w:rsidRPr="00FC42C4">
        <w:rPr>
          <w:iCs/>
          <w:sz w:val="24"/>
          <w:szCs w:val="24"/>
          <w:lang w:val="fr-FR"/>
        </w:rPr>
        <w:t xml:space="preserve">. </w:t>
      </w:r>
      <w:proofErr w:type="spellStart"/>
      <w:r w:rsidRPr="00FC42C4">
        <w:rPr>
          <w:iCs/>
          <w:sz w:val="24"/>
          <w:szCs w:val="24"/>
          <w:lang w:val="fr-FR"/>
        </w:rPr>
        <w:t>Astfel</w:t>
      </w:r>
      <w:proofErr w:type="spellEnd"/>
      <w:r w:rsidRPr="00FC42C4">
        <w:rPr>
          <w:iCs/>
          <w:sz w:val="24"/>
          <w:szCs w:val="24"/>
          <w:lang w:val="fr-FR"/>
        </w:rPr>
        <w:t xml:space="preserve">, </w:t>
      </w:r>
      <w:proofErr w:type="spellStart"/>
      <w:r w:rsidRPr="00FC42C4">
        <w:rPr>
          <w:iCs/>
          <w:sz w:val="24"/>
          <w:szCs w:val="24"/>
          <w:lang w:val="fr-FR"/>
        </w:rPr>
        <w:t>prin</w:t>
      </w:r>
      <w:proofErr w:type="spellEnd"/>
      <w:r w:rsidRPr="00FC42C4">
        <w:rPr>
          <w:iCs/>
          <w:sz w:val="24"/>
          <w:szCs w:val="24"/>
          <w:lang w:val="fr-FR"/>
        </w:rPr>
        <w:t xml:space="preserve"> </w:t>
      </w:r>
      <w:proofErr w:type="spellStart"/>
      <w:r w:rsidRPr="00FC42C4">
        <w:rPr>
          <w:iCs/>
          <w:sz w:val="24"/>
          <w:szCs w:val="24"/>
          <w:lang w:val="fr-FR"/>
        </w:rPr>
        <w:t>stocarea</w:t>
      </w:r>
      <w:proofErr w:type="spellEnd"/>
      <w:r w:rsidRPr="00FC42C4">
        <w:rPr>
          <w:iCs/>
          <w:sz w:val="24"/>
          <w:szCs w:val="24"/>
          <w:lang w:val="fr-FR"/>
        </w:rPr>
        <w:t xml:space="preserve"> </w:t>
      </w:r>
      <w:proofErr w:type="spellStart"/>
      <w:r w:rsidRPr="00FC42C4">
        <w:rPr>
          <w:iCs/>
          <w:sz w:val="24"/>
          <w:szCs w:val="24"/>
          <w:lang w:val="fr-FR"/>
        </w:rPr>
        <w:t>unei</w:t>
      </w:r>
      <w:proofErr w:type="spellEnd"/>
      <w:r w:rsidRPr="00FC42C4">
        <w:rPr>
          <w:iCs/>
          <w:sz w:val="24"/>
          <w:szCs w:val="24"/>
          <w:lang w:val="fr-FR"/>
        </w:rPr>
        <w:t xml:space="preserve"> </w:t>
      </w:r>
      <w:proofErr w:type="spellStart"/>
      <w:r w:rsidRPr="00FC42C4">
        <w:rPr>
          <w:iCs/>
          <w:sz w:val="24"/>
          <w:szCs w:val="24"/>
          <w:lang w:val="fr-FR"/>
        </w:rPr>
        <w:t>cantități</w:t>
      </w:r>
      <w:proofErr w:type="spellEnd"/>
      <w:r w:rsidRPr="00FC42C4">
        <w:rPr>
          <w:iCs/>
          <w:sz w:val="24"/>
          <w:szCs w:val="24"/>
          <w:lang w:val="fr-FR"/>
        </w:rPr>
        <w:t xml:space="preserve"> </w:t>
      </w:r>
      <w:proofErr w:type="spellStart"/>
      <w:r w:rsidRPr="00FC42C4">
        <w:rPr>
          <w:iCs/>
          <w:sz w:val="24"/>
          <w:szCs w:val="24"/>
          <w:lang w:val="fr-FR"/>
        </w:rPr>
        <w:t>semnificative</w:t>
      </w:r>
      <w:proofErr w:type="spellEnd"/>
      <w:r w:rsidRPr="00FC42C4">
        <w:rPr>
          <w:iCs/>
          <w:sz w:val="24"/>
          <w:szCs w:val="24"/>
          <w:lang w:val="fr-FR"/>
        </w:rPr>
        <w:t xml:space="preserve"> de </w:t>
      </w:r>
      <w:proofErr w:type="spellStart"/>
      <w:r w:rsidRPr="00FC42C4">
        <w:rPr>
          <w:iCs/>
          <w:sz w:val="24"/>
          <w:szCs w:val="24"/>
          <w:lang w:val="fr-FR"/>
        </w:rPr>
        <w:t>carbon</w:t>
      </w:r>
      <w:proofErr w:type="spellEnd"/>
      <w:r w:rsidRPr="00FC42C4">
        <w:rPr>
          <w:iCs/>
          <w:sz w:val="24"/>
          <w:szCs w:val="24"/>
          <w:lang w:val="fr-FR"/>
        </w:rPr>
        <w:t xml:space="preserve"> </w:t>
      </w:r>
      <w:proofErr w:type="spellStart"/>
      <w:r w:rsidRPr="00FC42C4">
        <w:rPr>
          <w:iCs/>
          <w:sz w:val="24"/>
          <w:szCs w:val="24"/>
          <w:lang w:val="fr-FR"/>
        </w:rPr>
        <w:t>în</w:t>
      </w:r>
      <w:proofErr w:type="spellEnd"/>
      <w:r w:rsidRPr="00FC42C4">
        <w:rPr>
          <w:iCs/>
          <w:sz w:val="24"/>
          <w:szCs w:val="24"/>
          <w:lang w:val="fr-FR"/>
        </w:rPr>
        <w:t xml:space="preserve"> </w:t>
      </w:r>
      <w:proofErr w:type="spellStart"/>
      <w:r w:rsidRPr="00FC42C4">
        <w:rPr>
          <w:iCs/>
          <w:sz w:val="24"/>
          <w:szCs w:val="24"/>
          <w:lang w:val="fr-FR"/>
        </w:rPr>
        <w:t>pădure</w:t>
      </w:r>
      <w:proofErr w:type="spellEnd"/>
      <w:r w:rsidRPr="00FC42C4">
        <w:rPr>
          <w:iCs/>
          <w:sz w:val="24"/>
          <w:szCs w:val="24"/>
          <w:lang w:val="fr-FR"/>
        </w:rPr>
        <w:t xml:space="preserve"> se vor </w:t>
      </w:r>
      <w:proofErr w:type="spellStart"/>
      <w:r w:rsidRPr="00FC42C4">
        <w:rPr>
          <w:iCs/>
          <w:sz w:val="24"/>
          <w:szCs w:val="24"/>
          <w:lang w:val="fr-FR"/>
        </w:rPr>
        <w:t>reduce</w:t>
      </w:r>
      <w:proofErr w:type="spellEnd"/>
      <w:r w:rsidRPr="00FC42C4">
        <w:rPr>
          <w:iCs/>
          <w:sz w:val="24"/>
          <w:szCs w:val="24"/>
          <w:lang w:val="fr-FR"/>
        </w:rPr>
        <w:t xml:space="preserve"> </w:t>
      </w:r>
      <w:proofErr w:type="spellStart"/>
      <w:r w:rsidRPr="00FC42C4">
        <w:rPr>
          <w:iCs/>
          <w:sz w:val="24"/>
          <w:szCs w:val="24"/>
          <w:lang w:val="fr-FR"/>
        </w:rPr>
        <w:t>emisiile</w:t>
      </w:r>
      <w:proofErr w:type="spellEnd"/>
      <w:r w:rsidRPr="00FC42C4">
        <w:rPr>
          <w:iCs/>
          <w:sz w:val="24"/>
          <w:szCs w:val="24"/>
          <w:lang w:val="fr-FR"/>
        </w:rPr>
        <w:t xml:space="preserve"> </w:t>
      </w:r>
      <w:proofErr w:type="spellStart"/>
      <w:r w:rsidRPr="00FC42C4">
        <w:rPr>
          <w:iCs/>
          <w:sz w:val="24"/>
          <w:szCs w:val="24"/>
          <w:lang w:val="fr-FR"/>
        </w:rPr>
        <w:t>gazelor</w:t>
      </w:r>
      <w:proofErr w:type="spellEnd"/>
      <w:r w:rsidRPr="00FC42C4">
        <w:rPr>
          <w:iCs/>
          <w:sz w:val="24"/>
          <w:szCs w:val="24"/>
          <w:lang w:val="fr-FR"/>
        </w:rPr>
        <w:t xml:space="preserve"> </w:t>
      </w:r>
      <w:proofErr w:type="spellStart"/>
      <w:r w:rsidRPr="00FC42C4">
        <w:rPr>
          <w:iCs/>
          <w:sz w:val="24"/>
          <w:szCs w:val="24"/>
          <w:lang w:val="fr-FR"/>
        </w:rPr>
        <w:t>cu</w:t>
      </w:r>
      <w:proofErr w:type="spellEnd"/>
      <w:r w:rsidRPr="00FC42C4">
        <w:rPr>
          <w:iCs/>
          <w:sz w:val="24"/>
          <w:szCs w:val="24"/>
          <w:lang w:val="fr-FR"/>
        </w:rPr>
        <w:t xml:space="preserve"> </w:t>
      </w:r>
      <w:proofErr w:type="spellStart"/>
      <w:r w:rsidRPr="00FC42C4">
        <w:rPr>
          <w:iCs/>
          <w:sz w:val="24"/>
          <w:szCs w:val="24"/>
          <w:lang w:val="fr-FR"/>
        </w:rPr>
        <w:t>efect</w:t>
      </w:r>
      <w:proofErr w:type="spellEnd"/>
      <w:r w:rsidRPr="00FC42C4">
        <w:rPr>
          <w:iCs/>
          <w:sz w:val="24"/>
          <w:szCs w:val="24"/>
          <w:lang w:val="fr-FR"/>
        </w:rPr>
        <w:t xml:space="preserve"> de </w:t>
      </w:r>
      <w:proofErr w:type="spellStart"/>
      <w:r w:rsidRPr="00FC42C4">
        <w:rPr>
          <w:iCs/>
          <w:sz w:val="24"/>
          <w:szCs w:val="24"/>
          <w:lang w:val="fr-FR"/>
        </w:rPr>
        <w:t>seră</w:t>
      </w:r>
      <w:proofErr w:type="spellEnd"/>
      <w:r w:rsidRPr="00FC42C4">
        <w:rPr>
          <w:iCs/>
          <w:sz w:val="24"/>
          <w:szCs w:val="24"/>
          <w:lang w:val="fr-FR"/>
        </w:rPr>
        <w:t xml:space="preserve">. </w:t>
      </w:r>
      <w:proofErr w:type="spellStart"/>
      <w:r w:rsidRPr="00FC42C4">
        <w:rPr>
          <w:iCs/>
          <w:sz w:val="24"/>
          <w:szCs w:val="24"/>
          <w:lang w:val="fr-FR"/>
        </w:rPr>
        <w:t>Acest</w:t>
      </w:r>
      <w:proofErr w:type="spellEnd"/>
      <w:r w:rsidRPr="00FC42C4">
        <w:rPr>
          <w:iCs/>
          <w:sz w:val="24"/>
          <w:szCs w:val="24"/>
          <w:lang w:val="fr-FR"/>
        </w:rPr>
        <w:t xml:space="preserve"> </w:t>
      </w:r>
      <w:proofErr w:type="spellStart"/>
      <w:r w:rsidRPr="00FC42C4">
        <w:rPr>
          <w:iCs/>
          <w:sz w:val="24"/>
          <w:szCs w:val="24"/>
          <w:lang w:val="fr-FR"/>
        </w:rPr>
        <w:t>lucru</w:t>
      </w:r>
      <w:proofErr w:type="spellEnd"/>
      <w:r w:rsidRPr="00FC42C4">
        <w:rPr>
          <w:iCs/>
          <w:sz w:val="24"/>
          <w:szCs w:val="24"/>
          <w:lang w:val="fr-FR"/>
        </w:rPr>
        <w:t xml:space="preserve"> se </w:t>
      </w:r>
      <w:proofErr w:type="spellStart"/>
      <w:r w:rsidRPr="00FC42C4">
        <w:rPr>
          <w:iCs/>
          <w:sz w:val="24"/>
          <w:szCs w:val="24"/>
          <w:lang w:val="fr-FR"/>
        </w:rPr>
        <w:t>realizează</w:t>
      </w:r>
      <w:proofErr w:type="spellEnd"/>
      <w:r w:rsidRPr="00FC42C4">
        <w:rPr>
          <w:iCs/>
          <w:sz w:val="24"/>
          <w:szCs w:val="24"/>
          <w:lang w:val="fr-FR"/>
        </w:rPr>
        <w:t xml:space="preserve"> </w:t>
      </w:r>
      <w:proofErr w:type="spellStart"/>
      <w:r w:rsidRPr="00FC42C4">
        <w:rPr>
          <w:iCs/>
          <w:sz w:val="24"/>
          <w:szCs w:val="24"/>
          <w:lang w:val="fr-FR"/>
        </w:rPr>
        <w:t>prin</w:t>
      </w:r>
      <w:proofErr w:type="spellEnd"/>
      <w:r w:rsidRPr="00FC42C4">
        <w:rPr>
          <w:iCs/>
          <w:sz w:val="24"/>
          <w:szCs w:val="24"/>
          <w:lang w:val="fr-FR"/>
        </w:rPr>
        <w:t xml:space="preserve"> </w:t>
      </w:r>
      <w:proofErr w:type="spellStart"/>
      <w:r w:rsidRPr="00FC42C4">
        <w:rPr>
          <w:iCs/>
          <w:sz w:val="24"/>
          <w:szCs w:val="24"/>
          <w:lang w:val="fr-FR"/>
        </w:rPr>
        <w:t>asigurarea</w:t>
      </w:r>
      <w:proofErr w:type="spellEnd"/>
      <w:r w:rsidRPr="00FC42C4">
        <w:rPr>
          <w:iCs/>
          <w:sz w:val="24"/>
          <w:szCs w:val="24"/>
          <w:lang w:val="fr-FR"/>
        </w:rPr>
        <w:t xml:space="preserve"> </w:t>
      </w:r>
      <w:proofErr w:type="spellStart"/>
      <w:r w:rsidRPr="00FC42C4">
        <w:rPr>
          <w:iCs/>
          <w:sz w:val="24"/>
          <w:szCs w:val="24"/>
          <w:lang w:val="fr-FR"/>
        </w:rPr>
        <w:t>permanenței</w:t>
      </w:r>
      <w:proofErr w:type="spellEnd"/>
      <w:r w:rsidRPr="00FC42C4">
        <w:rPr>
          <w:iCs/>
          <w:sz w:val="24"/>
          <w:szCs w:val="24"/>
          <w:lang w:val="fr-FR"/>
        </w:rPr>
        <w:t xml:space="preserve"> </w:t>
      </w:r>
      <w:proofErr w:type="spellStart"/>
      <w:r w:rsidRPr="00FC42C4">
        <w:rPr>
          <w:iCs/>
          <w:sz w:val="24"/>
          <w:szCs w:val="24"/>
          <w:lang w:val="fr-FR"/>
        </w:rPr>
        <w:t>pădurii</w:t>
      </w:r>
      <w:proofErr w:type="spellEnd"/>
      <w:r w:rsidRPr="00FC42C4">
        <w:rPr>
          <w:iCs/>
          <w:sz w:val="24"/>
          <w:szCs w:val="24"/>
          <w:lang w:val="fr-FR"/>
        </w:rPr>
        <w:t xml:space="preserve"> </w:t>
      </w:r>
      <w:proofErr w:type="gramStart"/>
      <w:r w:rsidRPr="00FC42C4">
        <w:rPr>
          <w:iCs/>
          <w:sz w:val="24"/>
          <w:szCs w:val="24"/>
          <w:lang w:val="fr-FR"/>
        </w:rPr>
        <w:t>ca</w:t>
      </w:r>
      <w:proofErr w:type="gramEnd"/>
      <w:r w:rsidRPr="00FC42C4">
        <w:rPr>
          <w:iCs/>
          <w:sz w:val="24"/>
          <w:szCs w:val="24"/>
          <w:lang w:val="fr-FR"/>
        </w:rPr>
        <w:t xml:space="preserve"> </w:t>
      </w:r>
      <w:proofErr w:type="spellStart"/>
      <w:r w:rsidRPr="00FC42C4">
        <w:rPr>
          <w:iCs/>
          <w:sz w:val="24"/>
          <w:szCs w:val="24"/>
          <w:lang w:val="fr-FR"/>
        </w:rPr>
        <w:t>efect</w:t>
      </w:r>
      <w:proofErr w:type="spellEnd"/>
      <w:r w:rsidRPr="00FC42C4">
        <w:rPr>
          <w:iCs/>
          <w:sz w:val="24"/>
          <w:szCs w:val="24"/>
          <w:lang w:val="fr-FR"/>
        </w:rPr>
        <w:t xml:space="preserve"> al </w:t>
      </w:r>
      <w:proofErr w:type="spellStart"/>
      <w:r w:rsidRPr="00FC42C4">
        <w:rPr>
          <w:iCs/>
          <w:sz w:val="24"/>
          <w:szCs w:val="24"/>
          <w:lang w:val="fr-FR"/>
        </w:rPr>
        <w:t>aplicării</w:t>
      </w:r>
      <w:proofErr w:type="spellEnd"/>
      <w:r w:rsidRPr="00FC42C4">
        <w:rPr>
          <w:iCs/>
          <w:sz w:val="24"/>
          <w:szCs w:val="24"/>
          <w:lang w:val="fr-FR"/>
        </w:rPr>
        <w:t xml:space="preserve"> </w:t>
      </w:r>
      <w:proofErr w:type="spellStart"/>
      <w:r w:rsidRPr="00FC42C4">
        <w:rPr>
          <w:iCs/>
          <w:sz w:val="24"/>
          <w:szCs w:val="24"/>
          <w:lang w:val="fr-FR"/>
        </w:rPr>
        <w:t>lucrărilor</w:t>
      </w:r>
      <w:proofErr w:type="spellEnd"/>
      <w:r w:rsidRPr="00FC42C4">
        <w:rPr>
          <w:iCs/>
          <w:sz w:val="24"/>
          <w:szCs w:val="24"/>
          <w:lang w:val="fr-FR"/>
        </w:rPr>
        <w:t xml:space="preserve"> </w:t>
      </w:r>
      <w:proofErr w:type="spellStart"/>
      <w:r w:rsidRPr="00FC42C4">
        <w:rPr>
          <w:iCs/>
          <w:sz w:val="24"/>
          <w:szCs w:val="24"/>
          <w:lang w:val="fr-FR"/>
        </w:rPr>
        <w:t>silvice</w:t>
      </w:r>
      <w:proofErr w:type="spellEnd"/>
      <w:r w:rsidRPr="00FC42C4">
        <w:rPr>
          <w:iCs/>
          <w:sz w:val="24"/>
          <w:szCs w:val="24"/>
          <w:lang w:val="fr-FR"/>
        </w:rPr>
        <w:t xml:space="preserve"> </w:t>
      </w:r>
      <w:proofErr w:type="spellStart"/>
      <w:r w:rsidRPr="00FC42C4">
        <w:rPr>
          <w:iCs/>
          <w:sz w:val="24"/>
          <w:szCs w:val="24"/>
          <w:lang w:val="fr-FR"/>
        </w:rPr>
        <w:t>și</w:t>
      </w:r>
      <w:proofErr w:type="spellEnd"/>
      <w:r w:rsidRPr="00FC42C4">
        <w:rPr>
          <w:iCs/>
          <w:sz w:val="24"/>
          <w:szCs w:val="24"/>
          <w:lang w:val="fr-FR"/>
        </w:rPr>
        <w:t xml:space="preserve"> </w:t>
      </w:r>
      <w:proofErr w:type="spellStart"/>
      <w:r w:rsidRPr="00FC42C4">
        <w:rPr>
          <w:iCs/>
          <w:sz w:val="24"/>
          <w:szCs w:val="24"/>
          <w:lang w:val="fr-FR"/>
        </w:rPr>
        <w:t>prin</w:t>
      </w:r>
      <w:proofErr w:type="spellEnd"/>
      <w:r w:rsidRPr="00FC42C4">
        <w:rPr>
          <w:iCs/>
          <w:sz w:val="24"/>
          <w:szCs w:val="24"/>
          <w:lang w:val="fr-FR"/>
        </w:rPr>
        <w:t xml:space="preserve"> </w:t>
      </w:r>
      <w:proofErr w:type="spellStart"/>
      <w:r w:rsidRPr="00FC42C4">
        <w:rPr>
          <w:iCs/>
          <w:sz w:val="24"/>
          <w:szCs w:val="24"/>
          <w:lang w:val="fr-FR"/>
        </w:rPr>
        <w:t>normalizarea</w:t>
      </w:r>
      <w:proofErr w:type="spellEnd"/>
      <w:r w:rsidRPr="00FC42C4">
        <w:rPr>
          <w:iCs/>
          <w:sz w:val="24"/>
          <w:szCs w:val="24"/>
          <w:lang w:val="fr-FR"/>
        </w:rPr>
        <w:t xml:space="preserve"> </w:t>
      </w:r>
      <w:proofErr w:type="spellStart"/>
      <w:r w:rsidRPr="00FC42C4">
        <w:rPr>
          <w:iCs/>
          <w:sz w:val="24"/>
          <w:szCs w:val="24"/>
          <w:lang w:val="fr-FR"/>
        </w:rPr>
        <w:t>treptată</w:t>
      </w:r>
      <w:proofErr w:type="spellEnd"/>
      <w:r w:rsidRPr="00FC42C4">
        <w:rPr>
          <w:iCs/>
          <w:sz w:val="24"/>
          <w:szCs w:val="24"/>
          <w:lang w:val="fr-FR"/>
        </w:rPr>
        <w:t xml:space="preserve"> a </w:t>
      </w:r>
      <w:proofErr w:type="spellStart"/>
      <w:r w:rsidRPr="00FC42C4">
        <w:rPr>
          <w:iCs/>
          <w:sz w:val="24"/>
          <w:szCs w:val="24"/>
          <w:lang w:val="fr-FR"/>
        </w:rPr>
        <w:t>structurii</w:t>
      </w:r>
      <w:proofErr w:type="spellEnd"/>
      <w:r w:rsidRPr="00FC42C4">
        <w:rPr>
          <w:iCs/>
          <w:sz w:val="24"/>
          <w:szCs w:val="24"/>
          <w:lang w:val="fr-FR"/>
        </w:rPr>
        <w:t xml:space="preserve"> </w:t>
      </w:r>
      <w:proofErr w:type="spellStart"/>
      <w:r w:rsidRPr="00FC42C4">
        <w:rPr>
          <w:iCs/>
          <w:sz w:val="24"/>
          <w:szCs w:val="24"/>
          <w:lang w:val="fr-FR"/>
        </w:rPr>
        <w:t>fondului</w:t>
      </w:r>
      <w:proofErr w:type="spellEnd"/>
      <w:r w:rsidRPr="00FC42C4">
        <w:rPr>
          <w:iCs/>
          <w:sz w:val="24"/>
          <w:szCs w:val="24"/>
          <w:lang w:val="fr-FR"/>
        </w:rPr>
        <w:t xml:space="preserve"> forestier </w:t>
      </w:r>
      <w:proofErr w:type="spellStart"/>
      <w:r w:rsidRPr="00FC42C4">
        <w:rPr>
          <w:iCs/>
          <w:sz w:val="24"/>
          <w:szCs w:val="24"/>
          <w:lang w:val="fr-FR"/>
        </w:rPr>
        <w:t>pe</w:t>
      </w:r>
      <w:proofErr w:type="spellEnd"/>
      <w:r w:rsidRPr="00FC42C4">
        <w:rPr>
          <w:iCs/>
          <w:sz w:val="24"/>
          <w:szCs w:val="24"/>
          <w:lang w:val="fr-FR"/>
        </w:rPr>
        <w:t xml:space="preserve"> clase de </w:t>
      </w:r>
      <w:proofErr w:type="spellStart"/>
      <w:r w:rsidRPr="00FC42C4">
        <w:rPr>
          <w:iCs/>
          <w:sz w:val="24"/>
          <w:szCs w:val="24"/>
          <w:lang w:val="fr-FR"/>
        </w:rPr>
        <w:t>vârstă</w:t>
      </w:r>
      <w:proofErr w:type="spellEnd"/>
      <w:r w:rsidRPr="00FC42C4">
        <w:rPr>
          <w:iCs/>
          <w:sz w:val="24"/>
          <w:szCs w:val="24"/>
          <w:lang w:val="fr-FR"/>
        </w:rPr>
        <w:t>.</w:t>
      </w:r>
    </w:p>
    <w:p w14:paraId="563C1FF5" w14:textId="77777777" w:rsidR="00DE10BA" w:rsidRPr="007F1405" w:rsidRDefault="00DE10BA" w:rsidP="00583CF8">
      <w:pPr>
        <w:spacing w:line="360" w:lineRule="auto"/>
        <w:ind w:firstLine="720"/>
        <w:jc w:val="center"/>
        <w:rPr>
          <w:b/>
          <w:iCs/>
          <w:color w:val="FF0000"/>
          <w:sz w:val="24"/>
          <w:szCs w:val="24"/>
          <w:u w:val="single"/>
          <w:lang w:val="ro-RO"/>
        </w:rPr>
      </w:pPr>
    </w:p>
    <w:p w14:paraId="5BA2CE12" w14:textId="77777777" w:rsidR="00985823" w:rsidRPr="00AF3EF0" w:rsidRDefault="00985823" w:rsidP="00583CF8">
      <w:pPr>
        <w:spacing w:line="360" w:lineRule="auto"/>
        <w:ind w:firstLine="720"/>
        <w:jc w:val="center"/>
        <w:rPr>
          <w:b/>
          <w:iCs/>
          <w:sz w:val="24"/>
          <w:szCs w:val="24"/>
          <w:u w:val="single"/>
          <w:lang w:val="ro-RO"/>
        </w:rPr>
      </w:pPr>
      <w:r w:rsidRPr="00AF3EF0">
        <w:rPr>
          <w:b/>
          <w:iCs/>
          <w:sz w:val="24"/>
          <w:szCs w:val="24"/>
          <w:u w:val="single"/>
          <w:lang w:val="ro-RO"/>
        </w:rPr>
        <w:t>8.</w:t>
      </w:r>
      <w:r w:rsidR="00040F1B" w:rsidRPr="00AF3EF0">
        <w:rPr>
          <w:b/>
          <w:iCs/>
          <w:sz w:val="24"/>
          <w:szCs w:val="24"/>
          <w:u w:val="single"/>
          <w:lang w:val="ro-RO"/>
        </w:rPr>
        <w:t>2</w:t>
      </w:r>
      <w:r w:rsidRPr="00AF3EF0">
        <w:rPr>
          <w:b/>
          <w:iCs/>
          <w:sz w:val="24"/>
          <w:szCs w:val="24"/>
          <w:u w:val="single"/>
          <w:lang w:val="ro-RO"/>
        </w:rPr>
        <w:t>. Protecţia împotriva doborâturilor şi rupturilor de vânt şi de zăpadă</w:t>
      </w:r>
    </w:p>
    <w:p w14:paraId="0FC8811A" w14:textId="77777777" w:rsidR="00A637FB" w:rsidRPr="00AF3EF0" w:rsidRDefault="00A637FB" w:rsidP="001B6CB7">
      <w:pPr>
        <w:spacing w:line="360" w:lineRule="auto"/>
        <w:rPr>
          <w:b/>
          <w:i/>
          <w:sz w:val="24"/>
          <w:szCs w:val="24"/>
          <w:u w:val="single"/>
          <w:lang w:val="ro-RO"/>
        </w:rPr>
      </w:pPr>
    </w:p>
    <w:p w14:paraId="1A0D7FE4" w14:textId="77777777" w:rsidR="00D01856" w:rsidRDefault="00A637FB" w:rsidP="001B6CB7">
      <w:pPr>
        <w:spacing w:line="360" w:lineRule="auto"/>
        <w:jc w:val="both"/>
        <w:rPr>
          <w:sz w:val="24"/>
          <w:szCs w:val="24"/>
          <w:lang w:val="ro-RO"/>
        </w:rPr>
      </w:pPr>
      <w:r w:rsidRPr="00AF3EF0">
        <w:rPr>
          <w:sz w:val="24"/>
          <w:szCs w:val="24"/>
          <w:lang w:val="ro-RO"/>
        </w:rPr>
        <w:tab/>
      </w:r>
      <w:r w:rsidR="00D01856" w:rsidRPr="00AF3EF0">
        <w:rPr>
          <w:sz w:val="24"/>
          <w:szCs w:val="24"/>
          <w:lang w:val="ro-RO"/>
        </w:rPr>
        <w:t>Activitatea ce vizează înlăturarea sau cel puţin diminuarea cantitativă - ca intensitate şi efect, a doborâturilor şi rupturilor produse de vânturile puternice şi căderile abundente de zăpadă se caracterizează într-un ansamblu de măsuri ce vizează atât mări</w:t>
      </w:r>
      <w:r w:rsidR="007267A5" w:rsidRPr="00AF3EF0">
        <w:rPr>
          <w:sz w:val="24"/>
          <w:szCs w:val="24"/>
          <w:lang w:val="ro-RO"/>
        </w:rPr>
        <w:t>r</w:t>
      </w:r>
      <w:r w:rsidR="00D01856" w:rsidRPr="00AF3EF0">
        <w:rPr>
          <w:sz w:val="24"/>
          <w:szCs w:val="24"/>
          <w:lang w:val="ro-RO"/>
        </w:rPr>
        <w:t>ea rezistenţei individuale a arboretelor, cât şi asigurarea unei stabilităţi cât mai mari a întregului fond forestier.</w:t>
      </w:r>
    </w:p>
    <w:p w14:paraId="16832B73" w14:textId="65A8F6A6" w:rsidR="006007EE" w:rsidRPr="006007EE" w:rsidRDefault="006007EE" w:rsidP="001B6CB7">
      <w:pPr>
        <w:spacing w:line="360" w:lineRule="auto"/>
        <w:jc w:val="both"/>
        <w:rPr>
          <w:sz w:val="24"/>
          <w:szCs w:val="24"/>
          <w:lang w:val="ro-RO"/>
        </w:rPr>
      </w:pPr>
      <w:r>
        <w:rPr>
          <w:sz w:val="24"/>
          <w:szCs w:val="24"/>
          <w:lang w:val="ro-RO"/>
        </w:rPr>
        <w:tab/>
        <w:t xml:space="preserve">În perioada de aplicare a amenajamentului expirat (2014-2023), în cadrul ocolului silvic s-au produs </w:t>
      </w:r>
      <w:proofErr w:type="spellStart"/>
      <w:r>
        <w:rPr>
          <w:sz w:val="24"/>
          <w:szCs w:val="24"/>
          <w:lang w:val="ro-RO"/>
        </w:rPr>
        <w:t>doborâturi</w:t>
      </w:r>
      <w:proofErr w:type="spellEnd"/>
      <w:r>
        <w:rPr>
          <w:sz w:val="24"/>
          <w:szCs w:val="24"/>
          <w:lang w:val="ro-RO"/>
        </w:rPr>
        <w:t xml:space="preserve"> și rupturi de vânt ca urmare a fenomenelor meteorologice extreme (</w:t>
      </w:r>
      <w:proofErr w:type="spellStart"/>
      <w:r>
        <w:rPr>
          <w:sz w:val="24"/>
          <w:szCs w:val="24"/>
          <w:lang w:val="ro-RO"/>
        </w:rPr>
        <w:t>vât</w:t>
      </w:r>
      <w:proofErr w:type="spellEnd"/>
      <w:r>
        <w:rPr>
          <w:sz w:val="24"/>
          <w:szCs w:val="24"/>
          <w:lang w:val="ro-RO"/>
        </w:rPr>
        <w:t xml:space="preserve"> puternic și ploi abundente) care au avut loc în anii 2017 și 2023, rezultând un volum recoltat prin tăieri accidentale de 12749 m</w:t>
      </w:r>
      <w:r>
        <w:rPr>
          <w:sz w:val="24"/>
          <w:szCs w:val="24"/>
          <w:vertAlign w:val="superscript"/>
          <w:lang w:val="ro-RO"/>
        </w:rPr>
        <w:t>3</w:t>
      </w:r>
      <w:r>
        <w:rPr>
          <w:sz w:val="24"/>
          <w:szCs w:val="24"/>
          <w:lang w:val="ro-RO"/>
        </w:rPr>
        <w:t>/an (12556 m</w:t>
      </w:r>
      <w:r>
        <w:rPr>
          <w:sz w:val="24"/>
          <w:szCs w:val="24"/>
          <w:vertAlign w:val="superscript"/>
          <w:lang w:val="ro-RO"/>
        </w:rPr>
        <w:t>3</w:t>
      </w:r>
      <w:r>
        <w:rPr>
          <w:sz w:val="24"/>
          <w:szCs w:val="24"/>
          <w:lang w:val="ro-RO"/>
        </w:rPr>
        <w:t xml:space="preserve">/an </w:t>
      </w:r>
      <w:proofErr w:type="spellStart"/>
      <w:r>
        <w:rPr>
          <w:sz w:val="24"/>
          <w:szCs w:val="24"/>
          <w:lang w:val="ro-RO"/>
        </w:rPr>
        <w:t>acicidentale</w:t>
      </w:r>
      <w:proofErr w:type="spellEnd"/>
      <w:r>
        <w:rPr>
          <w:sz w:val="24"/>
          <w:szCs w:val="24"/>
          <w:lang w:val="ro-RO"/>
        </w:rPr>
        <w:t xml:space="preserve"> I și 193 m</w:t>
      </w:r>
      <w:r>
        <w:rPr>
          <w:sz w:val="24"/>
          <w:szCs w:val="24"/>
          <w:vertAlign w:val="superscript"/>
          <w:lang w:val="ro-RO"/>
        </w:rPr>
        <w:t>3</w:t>
      </w:r>
      <w:r>
        <w:rPr>
          <w:sz w:val="24"/>
          <w:szCs w:val="24"/>
          <w:lang w:val="ro-RO"/>
        </w:rPr>
        <w:t>/an accidentale II)</w:t>
      </w:r>
      <w:r w:rsidR="00E32FCB">
        <w:rPr>
          <w:sz w:val="24"/>
          <w:szCs w:val="24"/>
          <w:lang w:val="ro-RO"/>
        </w:rPr>
        <w:t>,</w:t>
      </w:r>
      <w:r w:rsidR="001B2F3E">
        <w:rPr>
          <w:sz w:val="24"/>
          <w:szCs w:val="24"/>
          <w:lang w:val="ro-RO"/>
        </w:rPr>
        <w:t xml:space="preserve"> conform datelor transmise de ocolul silvic prin adresa nr.</w:t>
      </w:r>
      <w:r w:rsidR="00E32FCB">
        <w:rPr>
          <w:sz w:val="24"/>
          <w:szCs w:val="24"/>
          <w:lang w:val="ro-RO"/>
        </w:rPr>
        <w:t xml:space="preserve"> 260/22.01.2024</w:t>
      </w:r>
      <w:r w:rsidR="005C1446">
        <w:rPr>
          <w:sz w:val="24"/>
          <w:szCs w:val="24"/>
          <w:lang w:val="ro-RO"/>
        </w:rPr>
        <w:t>, prezentate la capitolul 3</w:t>
      </w:r>
      <w:r>
        <w:rPr>
          <w:sz w:val="24"/>
          <w:szCs w:val="24"/>
          <w:lang w:val="ro-RO"/>
        </w:rPr>
        <w:t xml:space="preserve">. </w:t>
      </w:r>
      <w:r w:rsidR="00E32FCB">
        <w:rPr>
          <w:sz w:val="24"/>
          <w:szCs w:val="24"/>
          <w:lang w:val="ro-RO"/>
        </w:rPr>
        <w:t xml:space="preserve">În urma acestor fenomene au fost afectate, în ce mai mare parte, </w:t>
      </w:r>
      <w:proofErr w:type="spellStart"/>
      <w:r w:rsidR="00E32FCB">
        <w:rPr>
          <w:sz w:val="24"/>
          <w:szCs w:val="24"/>
          <w:lang w:val="ro-RO"/>
        </w:rPr>
        <w:t>arboretele</w:t>
      </w:r>
      <w:proofErr w:type="spellEnd"/>
      <w:r w:rsidR="00E32FCB">
        <w:rPr>
          <w:sz w:val="24"/>
          <w:szCs w:val="24"/>
          <w:lang w:val="ro-RO"/>
        </w:rPr>
        <w:t xml:space="preserve"> de fag și mai puțin cele de gorun, cu vârste de peste 70 de ani.</w:t>
      </w:r>
      <w:r w:rsidR="00530698">
        <w:rPr>
          <w:sz w:val="24"/>
          <w:szCs w:val="24"/>
          <w:lang w:val="ro-RO"/>
        </w:rPr>
        <w:t xml:space="preserve"> </w:t>
      </w:r>
      <w:r>
        <w:rPr>
          <w:sz w:val="24"/>
          <w:szCs w:val="24"/>
          <w:lang w:val="ro-RO"/>
        </w:rPr>
        <w:t xml:space="preserve">Astfel de fenomene au mai fost </w:t>
      </w:r>
      <w:r w:rsidR="00F423F1">
        <w:rPr>
          <w:sz w:val="24"/>
          <w:szCs w:val="24"/>
          <w:lang w:val="ro-RO"/>
        </w:rPr>
        <w:t>semnalate și în alți ani (1963) care</w:t>
      </w:r>
      <w:r w:rsidR="00530698">
        <w:rPr>
          <w:sz w:val="24"/>
          <w:szCs w:val="24"/>
          <w:lang w:val="ro-RO"/>
        </w:rPr>
        <w:t xml:space="preserve"> </w:t>
      </w:r>
      <w:r w:rsidR="00F423F1">
        <w:rPr>
          <w:sz w:val="24"/>
          <w:szCs w:val="24"/>
          <w:lang w:val="ro-RO"/>
        </w:rPr>
        <w:t xml:space="preserve">au produs pagube deosebite pădurii, fiind doborâți în câteva minute, zeci de mii de metri cubi de lemn, cu deosebire în </w:t>
      </w:r>
      <w:proofErr w:type="spellStart"/>
      <w:r w:rsidR="00F423F1">
        <w:rPr>
          <w:sz w:val="24"/>
          <w:szCs w:val="24"/>
          <w:lang w:val="ro-RO"/>
        </w:rPr>
        <w:t>arboretele</w:t>
      </w:r>
      <w:proofErr w:type="spellEnd"/>
      <w:r w:rsidR="00F423F1">
        <w:rPr>
          <w:sz w:val="24"/>
          <w:szCs w:val="24"/>
          <w:lang w:val="ro-RO"/>
        </w:rPr>
        <w:t xml:space="preserve"> bătrâne (cu vârste de peste 100 de ani).</w:t>
      </w:r>
    </w:p>
    <w:p w14:paraId="1C1E62A2" w14:textId="0DCC6F68" w:rsidR="00D01856" w:rsidRPr="006007EE" w:rsidRDefault="00A637FB" w:rsidP="00D01856">
      <w:pPr>
        <w:spacing w:line="360" w:lineRule="auto"/>
        <w:jc w:val="both"/>
        <w:rPr>
          <w:sz w:val="24"/>
          <w:lang w:val="ro-RO"/>
        </w:rPr>
      </w:pPr>
      <w:r w:rsidRPr="006007EE">
        <w:rPr>
          <w:sz w:val="24"/>
          <w:szCs w:val="24"/>
          <w:lang w:val="ro-RO"/>
        </w:rPr>
        <w:tab/>
      </w:r>
      <w:r w:rsidR="00D01856" w:rsidRPr="006007EE">
        <w:rPr>
          <w:sz w:val="24"/>
          <w:szCs w:val="24"/>
          <w:lang w:val="ro-RO"/>
        </w:rPr>
        <w:t xml:space="preserve">Solurile scheletice, clasele de producţie superioare şi mijlocii ale arboretelor, regimul bogat al </w:t>
      </w:r>
      <w:proofErr w:type="spellStart"/>
      <w:r w:rsidR="00D01856" w:rsidRPr="006007EE">
        <w:rPr>
          <w:sz w:val="24"/>
          <w:szCs w:val="24"/>
          <w:lang w:val="ro-RO"/>
        </w:rPr>
        <w:t>precipitaţiilor</w:t>
      </w:r>
      <w:proofErr w:type="spellEnd"/>
      <w:r w:rsidR="00D01856" w:rsidRPr="006007EE">
        <w:rPr>
          <w:sz w:val="24"/>
          <w:szCs w:val="24"/>
          <w:lang w:val="ro-RO"/>
        </w:rPr>
        <w:t xml:space="preserve"> etc, </w:t>
      </w:r>
      <w:r w:rsidR="006007EE" w:rsidRPr="006007EE">
        <w:rPr>
          <w:sz w:val="24"/>
          <w:szCs w:val="24"/>
          <w:lang w:val="ro-RO"/>
        </w:rPr>
        <w:t>reprezintă</w:t>
      </w:r>
      <w:r w:rsidR="00D01856" w:rsidRPr="006007EE">
        <w:rPr>
          <w:sz w:val="24"/>
          <w:szCs w:val="24"/>
          <w:lang w:val="ro-RO"/>
        </w:rPr>
        <w:t xml:space="preserve"> o parte din factorii ce favorizează fenomenul. În anii cu căderi abundente de zăpadă în perioade scurte de timp, s-au manifestat şi rupturi ale vârfurilor unor exemplare. Situaţiile catastrofale s-au ivit atunci când acţiunile destabilizatoare ale vânturilor puternice şi căderilor abundente de zăpadă s-au manifestat simultan pe anumite suprafeţe.</w:t>
      </w:r>
    </w:p>
    <w:p w14:paraId="54BA942D" w14:textId="77777777" w:rsidR="00985823" w:rsidRPr="006007EE" w:rsidRDefault="00A637FB" w:rsidP="00985823">
      <w:pPr>
        <w:spacing w:line="360" w:lineRule="auto"/>
        <w:jc w:val="both"/>
        <w:rPr>
          <w:sz w:val="24"/>
          <w:lang w:val="ro-RO"/>
        </w:rPr>
      </w:pPr>
      <w:r w:rsidRPr="006007EE">
        <w:rPr>
          <w:sz w:val="24"/>
          <w:lang w:val="ro-RO"/>
        </w:rPr>
        <w:tab/>
      </w:r>
      <w:r w:rsidR="00985823" w:rsidRPr="006007EE">
        <w:rPr>
          <w:sz w:val="24"/>
          <w:lang w:val="ro-RO"/>
        </w:rPr>
        <w:t xml:space="preserve">Cu ocazia efectuării lucrărilor de descrieri parcelare, s-a urmărit stabilirea gradului de periclitate a arboretelor faţă de acţiunea vântului şi a zăpezii. </w:t>
      </w:r>
    </w:p>
    <w:p w14:paraId="6C5720D5" w14:textId="7956EFC9" w:rsidR="00985823" w:rsidRPr="005C1446" w:rsidRDefault="00985823" w:rsidP="00985823">
      <w:pPr>
        <w:spacing w:line="360" w:lineRule="auto"/>
        <w:jc w:val="both"/>
        <w:rPr>
          <w:sz w:val="24"/>
          <w:lang w:val="ro-RO"/>
        </w:rPr>
      </w:pPr>
      <w:r w:rsidRPr="007F1405">
        <w:rPr>
          <w:color w:val="FF0000"/>
          <w:sz w:val="24"/>
          <w:lang w:val="ro-RO"/>
        </w:rPr>
        <w:t xml:space="preserve">              </w:t>
      </w:r>
      <w:r w:rsidRPr="005C1446">
        <w:rPr>
          <w:sz w:val="24"/>
          <w:lang w:val="ro-RO"/>
        </w:rPr>
        <w:t xml:space="preserve">Din evidenţa 4.8.1. </w:t>
      </w:r>
      <w:r w:rsidRPr="005C1446">
        <w:rPr>
          <w:i/>
          <w:sz w:val="24"/>
          <w:lang w:val="ro-RO"/>
        </w:rPr>
        <w:t>Situaţia sintetică a factorilor destabilizatori şi limitativi</w:t>
      </w:r>
      <w:r w:rsidRPr="005C1446">
        <w:rPr>
          <w:sz w:val="24"/>
          <w:lang w:val="ro-RO"/>
        </w:rPr>
        <w:t xml:space="preserve"> rezultă că în deceniul expirat </w:t>
      </w:r>
      <w:r w:rsidR="005C1446" w:rsidRPr="005C1446">
        <w:rPr>
          <w:sz w:val="24"/>
          <w:lang w:val="ro-RO"/>
        </w:rPr>
        <w:t>4163,76</w:t>
      </w:r>
      <w:r w:rsidRPr="005C1446">
        <w:rPr>
          <w:sz w:val="24"/>
          <w:lang w:val="ro-RO"/>
        </w:rPr>
        <w:t xml:space="preserve"> ha au fost afectate de </w:t>
      </w:r>
      <w:proofErr w:type="spellStart"/>
      <w:r w:rsidRPr="005C1446">
        <w:rPr>
          <w:sz w:val="24"/>
          <w:lang w:val="ro-RO"/>
        </w:rPr>
        <w:t>doborâturi</w:t>
      </w:r>
      <w:proofErr w:type="spellEnd"/>
      <w:r w:rsidRPr="005C1446">
        <w:rPr>
          <w:sz w:val="24"/>
          <w:lang w:val="ro-RO"/>
        </w:rPr>
        <w:t xml:space="preserve"> de vânt, </w:t>
      </w:r>
      <w:r w:rsidR="005C1446" w:rsidRPr="005C1446">
        <w:rPr>
          <w:sz w:val="24"/>
          <w:lang w:val="ro-RO"/>
        </w:rPr>
        <w:t>cu grade de manifestare de la puternice la slabe</w:t>
      </w:r>
      <w:r w:rsidRPr="005C1446">
        <w:rPr>
          <w:sz w:val="24"/>
          <w:lang w:val="ro-RO"/>
        </w:rPr>
        <w:t xml:space="preserve">. De asemenea pe </w:t>
      </w:r>
      <w:r w:rsidR="005C1446" w:rsidRPr="005C1446">
        <w:rPr>
          <w:sz w:val="24"/>
          <w:lang w:val="ro-RO"/>
        </w:rPr>
        <w:t>804,16</w:t>
      </w:r>
      <w:r w:rsidRPr="005C1446">
        <w:rPr>
          <w:sz w:val="24"/>
          <w:lang w:val="ro-RO"/>
        </w:rPr>
        <w:t xml:space="preserve"> ha s-au semnalat rupturi de vânt şi zăpadă, cu intensitate </w:t>
      </w:r>
      <w:r w:rsidR="005C1446" w:rsidRPr="005C1446">
        <w:rPr>
          <w:sz w:val="24"/>
          <w:lang w:val="ro-RO"/>
        </w:rPr>
        <w:t>de la foarte puternică la slabă</w:t>
      </w:r>
      <w:r w:rsidRPr="005C1446">
        <w:rPr>
          <w:sz w:val="24"/>
          <w:lang w:val="ro-RO"/>
        </w:rPr>
        <w:t xml:space="preserve">. </w:t>
      </w:r>
    </w:p>
    <w:p w14:paraId="65938489" w14:textId="1347D141" w:rsidR="00985823" w:rsidRPr="005C1446" w:rsidRDefault="00BB7B3E" w:rsidP="00985823">
      <w:pPr>
        <w:spacing w:line="360" w:lineRule="auto"/>
        <w:jc w:val="both"/>
        <w:rPr>
          <w:spacing w:val="-2"/>
          <w:sz w:val="24"/>
          <w:lang w:val="ro-RO"/>
        </w:rPr>
      </w:pPr>
      <w:r w:rsidRPr="005C1446">
        <w:rPr>
          <w:sz w:val="24"/>
          <w:lang w:val="ro-RO"/>
        </w:rPr>
        <w:tab/>
      </w:r>
      <w:r w:rsidR="00985823" w:rsidRPr="005C1446">
        <w:rPr>
          <w:spacing w:val="-2"/>
          <w:sz w:val="24"/>
          <w:lang w:val="ro-RO"/>
        </w:rPr>
        <w:t xml:space="preserve">Din datele prezentate rezultă că aceste fenomene (doborâturi şi rupturi de vânt şi zăpadă) se manifestă pe o </w:t>
      </w:r>
      <w:proofErr w:type="spellStart"/>
      <w:r w:rsidR="00985823" w:rsidRPr="005C1446">
        <w:rPr>
          <w:spacing w:val="-2"/>
          <w:sz w:val="24"/>
          <w:lang w:val="ro-RO"/>
        </w:rPr>
        <w:t>suprafaţă</w:t>
      </w:r>
      <w:proofErr w:type="spellEnd"/>
      <w:r w:rsidR="00985823" w:rsidRPr="005C1446">
        <w:rPr>
          <w:spacing w:val="-2"/>
          <w:sz w:val="24"/>
          <w:lang w:val="ro-RO"/>
        </w:rPr>
        <w:t xml:space="preserve"> destul de </w:t>
      </w:r>
      <w:r w:rsidR="00310FA5" w:rsidRPr="005C1446">
        <w:rPr>
          <w:spacing w:val="-2"/>
          <w:sz w:val="24"/>
          <w:lang w:val="ro-RO"/>
        </w:rPr>
        <w:t>m</w:t>
      </w:r>
      <w:r w:rsidR="005C1446" w:rsidRPr="005C1446">
        <w:rPr>
          <w:spacing w:val="-2"/>
          <w:sz w:val="24"/>
          <w:lang w:val="ro-RO"/>
        </w:rPr>
        <w:t>are</w:t>
      </w:r>
      <w:r w:rsidR="00D01856" w:rsidRPr="005C1446">
        <w:rPr>
          <w:spacing w:val="-2"/>
          <w:sz w:val="24"/>
          <w:lang w:val="ro-RO"/>
        </w:rPr>
        <w:t xml:space="preserve"> </w:t>
      </w:r>
      <w:r w:rsidRPr="005C1446">
        <w:rPr>
          <w:spacing w:val="-2"/>
          <w:sz w:val="24"/>
          <w:lang w:val="ro-RO"/>
        </w:rPr>
        <w:t xml:space="preserve">de </w:t>
      </w:r>
      <w:r w:rsidR="005C1446" w:rsidRPr="005C1446">
        <w:rPr>
          <w:spacing w:val="-2"/>
          <w:sz w:val="24"/>
          <w:lang w:val="ro-RO"/>
        </w:rPr>
        <w:t>4967,92</w:t>
      </w:r>
      <w:r w:rsidR="00D01856" w:rsidRPr="005C1446">
        <w:rPr>
          <w:spacing w:val="-2"/>
          <w:sz w:val="24"/>
          <w:lang w:val="ro-RO"/>
        </w:rPr>
        <w:t xml:space="preserve"> ha</w:t>
      </w:r>
      <w:r w:rsidR="00985823" w:rsidRPr="005C1446">
        <w:rPr>
          <w:spacing w:val="-2"/>
          <w:sz w:val="24"/>
          <w:lang w:val="ro-RO"/>
        </w:rPr>
        <w:t xml:space="preserve"> (cca. </w:t>
      </w:r>
      <w:r w:rsidR="005C1446" w:rsidRPr="005C1446">
        <w:rPr>
          <w:spacing w:val="-2"/>
          <w:sz w:val="24"/>
          <w:lang w:val="ro-RO"/>
        </w:rPr>
        <w:t>33</w:t>
      </w:r>
      <w:r w:rsidR="00985823" w:rsidRPr="005C1446">
        <w:rPr>
          <w:spacing w:val="-2"/>
          <w:sz w:val="24"/>
          <w:lang w:val="ro-RO"/>
        </w:rPr>
        <w:t xml:space="preserve">% din </w:t>
      </w:r>
      <w:proofErr w:type="spellStart"/>
      <w:r w:rsidR="00985823" w:rsidRPr="005C1446">
        <w:rPr>
          <w:spacing w:val="-2"/>
          <w:sz w:val="24"/>
          <w:lang w:val="ro-RO"/>
        </w:rPr>
        <w:t>suprafaţa</w:t>
      </w:r>
      <w:proofErr w:type="spellEnd"/>
      <w:r w:rsidR="00985823" w:rsidRPr="005C1446">
        <w:rPr>
          <w:spacing w:val="-2"/>
          <w:sz w:val="24"/>
          <w:lang w:val="ro-RO"/>
        </w:rPr>
        <w:t xml:space="preserve"> totală) </w:t>
      </w:r>
      <w:r w:rsidR="00310FA5" w:rsidRPr="005C1446">
        <w:rPr>
          <w:spacing w:val="-2"/>
          <w:sz w:val="24"/>
          <w:lang w:val="ro-RO"/>
        </w:rPr>
        <w:t xml:space="preserve">și, </w:t>
      </w:r>
      <w:r w:rsidR="00D01856" w:rsidRPr="005C1446">
        <w:rPr>
          <w:spacing w:val="-2"/>
          <w:sz w:val="24"/>
          <w:lang w:val="ro-RO"/>
        </w:rPr>
        <w:t>în gener</w:t>
      </w:r>
      <w:r w:rsidR="003D024D" w:rsidRPr="005C1446">
        <w:rPr>
          <w:spacing w:val="-2"/>
          <w:sz w:val="24"/>
          <w:lang w:val="ro-RO"/>
        </w:rPr>
        <w:t>al</w:t>
      </w:r>
      <w:r w:rsidR="00310FA5" w:rsidRPr="005C1446">
        <w:rPr>
          <w:spacing w:val="-2"/>
          <w:sz w:val="24"/>
          <w:lang w:val="ro-RO"/>
        </w:rPr>
        <w:t>,</w:t>
      </w:r>
      <w:r w:rsidR="00985823" w:rsidRPr="005C1446">
        <w:rPr>
          <w:spacing w:val="-2"/>
          <w:sz w:val="24"/>
          <w:lang w:val="ro-RO"/>
        </w:rPr>
        <w:t xml:space="preserve"> produc pagube însemnate</w:t>
      </w:r>
      <w:r w:rsidR="005C1446" w:rsidRPr="005C1446">
        <w:rPr>
          <w:spacing w:val="-2"/>
          <w:sz w:val="24"/>
          <w:lang w:val="ro-RO"/>
        </w:rPr>
        <w:t xml:space="preserve">, în principal </w:t>
      </w:r>
      <w:proofErr w:type="spellStart"/>
      <w:r w:rsidR="005C1446" w:rsidRPr="005C1446">
        <w:rPr>
          <w:spacing w:val="-2"/>
          <w:sz w:val="24"/>
          <w:lang w:val="ro-RO"/>
        </w:rPr>
        <w:t>arboretelor</w:t>
      </w:r>
      <w:proofErr w:type="spellEnd"/>
      <w:r w:rsidR="005C1446" w:rsidRPr="005C1446">
        <w:rPr>
          <w:spacing w:val="-2"/>
          <w:sz w:val="24"/>
          <w:lang w:val="ro-RO"/>
        </w:rPr>
        <w:t xml:space="preserve"> de fag</w:t>
      </w:r>
      <w:r w:rsidR="00985823" w:rsidRPr="005C1446">
        <w:rPr>
          <w:spacing w:val="-2"/>
          <w:sz w:val="24"/>
          <w:lang w:val="ro-RO"/>
        </w:rPr>
        <w:t>.</w:t>
      </w:r>
    </w:p>
    <w:p w14:paraId="67507108" w14:textId="77777777" w:rsidR="00985823" w:rsidRPr="00161B65" w:rsidRDefault="00BB7B3E" w:rsidP="00985823">
      <w:pPr>
        <w:spacing w:line="360" w:lineRule="auto"/>
        <w:jc w:val="both"/>
        <w:rPr>
          <w:sz w:val="24"/>
          <w:lang w:val="ro-RO"/>
        </w:rPr>
      </w:pPr>
      <w:r w:rsidRPr="00161B65">
        <w:rPr>
          <w:sz w:val="24"/>
          <w:lang w:val="ro-RO"/>
        </w:rPr>
        <w:tab/>
      </w:r>
      <w:r w:rsidR="00985823" w:rsidRPr="00161B65">
        <w:rPr>
          <w:sz w:val="24"/>
          <w:lang w:val="ro-RO"/>
        </w:rPr>
        <w:t>Protecţia împotriva doborâturilor şi rupturilor de vânt şi zăpadă se realizează printr-un ansamblu de măsuri ce vizează atât mărirea rezistenţei individuale a arboretelor periclitate cât şi asigurarea unei stabilităţi mai mari a întregului fond forestier.</w:t>
      </w:r>
    </w:p>
    <w:p w14:paraId="140D2403" w14:textId="77777777" w:rsidR="000133E0" w:rsidRPr="00161B65" w:rsidRDefault="000133E0" w:rsidP="000133E0">
      <w:pPr>
        <w:spacing w:line="360" w:lineRule="auto"/>
        <w:jc w:val="both"/>
        <w:rPr>
          <w:sz w:val="24"/>
          <w:szCs w:val="24"/>
          <w:lang w:val="ro-RO"/>
        </w:rPr>
      </w:pPr>
      <w:r w:rsidRPr="00161B65">
        <w:rPr>
          <w:sz w:val="24"/>
          <w:szCs w:val="24"/>
          <w:lang w:val="ro-RO"/>
        </w:rPr>
        <w:t xml:space="preserve">           În scopul creşterii rezistenţei arboretelor la acţiunile destabilizatoare ale vânturilor şi zăpezii, prin amenajamente s-au prevăzut o serie de măsuri, cum ar fi:</w:t>
      </w:r>
    </w:p>
    <w:p w14:paraId="572B5457" w14:textId="77777777" w:rsidR="000133E0" w:rsidRPr="00161B65" w:rsidRDefault="000133E0" w:rsidP="000133E0">
      <w:pPr>
        <w:spacing w:line="360" w:lineRule="auto"/>
        <w:jc w:val="both"/>
        <w:rPr>
          <w:sz w:val="24"/>
          <w:szCs w:val="24"/>
          <w:lang w:val="ro-RO"/>
        </w:rPr>
      </w:pPr>
      <w:r w:rsidRPr="00161B65">
        <w:rPr>
          <w:sz w:val="24"/>
          <w:szCs w:val="24"/>
          <w:lang w:val="ro-RO"/>
        </w:rPr>
        <w:lastRenderedPageBreak/>
        <w:t xml:space="preserve">          - adoptarea de compoziţii-ţel cât mai apropiate de cele ale tipulor natural-fundamentale de pădure, solicitându-se utilizarea, în plantaţiile integrale sau la completări, a materialelor forestiere de reproducere de provenienţe locale (puieţi produşi din sămânţă recoltată din rezervaţiile şi arboretele valoroase existente în ocol). În general, s-au prevăzut compoziţii-ţel ce urmăresc crearea unor arborete amestecate, mai rezistente la adversităţi;</w:t>
      </w:r>
    </w:p>
    <w:p w14:paraId="344F71DC" w14:textId="6D01DC4B" w:rsidR="000133E0" w:rsidRPr="00E24915" w:rsidRDefault="000133E0" w:rsidP="000133E0">
      <w:pPr>
        <w:spacing w:line="360" w:lineRule="auto"/>
        <w:jc w:val="both"/>
        <w:rPr>
          <w:sz w:val="24"/>
          <w:szCs w:val="24"/>
          <w:lang w:val="ro-RO"/>
        </w:rPr>
      </w:pPr>
      <w:r w:rsidRPr="00E24915">
        <w:rPr>
          <w:sz w:val="24"/>
          <w:szCs w:val="24"/>
          <w:lang w:val="ro-RO"/>
        </w:rPr>
        <w:t xml:space="preserve">           - împădurirea tuturor golurilor formate în arborete şi realizarea unor consistenţe normale în arboretele tinere cu starea de masiv încheiată, prin completări cu specii mai rezistente la vânt şi zăpad</w:t>
      </w:r>
      <w:r w:rsidR="008B72B9" w:rsidRPr="00E24915">
        <w:rPr>
          <w:sz w:val="24"/>
          <w:szCs w:val="24"/>
          <w:lang w:val="ro-RO"/>
        </w:rPr>
        <w:t>ă</w:t>
      </w:r>
      <w:r w:rsidRPr="00E24915">
        <w:rPr>
          <w:sz w:val="24"/>
          <w:szCs w:val="24"/>
          <w:lang w:val="ro-RO"/>
        </w:rPr>
        <w:t>. În acest sens</w:t>
      </w:r>
      <w:r w:rsidR="00BB7B3E" w:rsidRPr="00E24915">
        <w:rPr>
          <w:sz w:val="24"/>
          <w:szCs w:val="24"/>
          <w:lang w:val="ro-RO"/>
        </w:rPr>
        <w:t>,</w:t>
      </w:r>
      <w:r w:rsidRPr="00E24915">
        <w:rPr>
          <w:sz w:val="24"/>
          <w:szCs w:val="24"/>
          <w:lang w:val="ro-RO"/>
        </w:rPr>
        <w:t xml:space="preserve"> s-a prevăzut int</w:t>
      </w:r>
      <w:r w:rsidR="008B72B9" w:rsidRPr="00E24915">
        <w:rPr>
          <w:sz w:val="24"/>
          <w:szCs w:val="24"/>
          <w:lang w:val="ro-RO"/>
        </w:rPr>
        <w:t>r</w:t>
      </w:r>
      <w:r w:rsidRPr="00E24915">
        <w:rPr>
          <w:sz w:val="24"/>
          <w:szCs w:val="24"/>
          <w:lang w:val="ro-RO"/>
        </w:rPr>
        <w:t xml:space="preserve">oducerea </w:t>
      </w:r>
      <w:r w:rsidR="008B72B9" w:rsidRPr="00E24915">
        <w:rPr>
          <w:sz w:val="24"/>
          <w:szCs w:val="24"/>
          <w:lang w:val="ro-RO"/>
        </w:rPr>
        <w:t xml:space="preserve">atât a </w:t>
      </w:r>
      <w:r w:rsidRPr="00E24915">
        <w:rPr>
          <w:sz w:val="24"/>
          <w:szCs w:val="24"/>
          <w:lang w:val="ro-RO"/>
        </w:rPr>
        <w:t>paltinului de munte, în staţiuni favorabile acest</w:t>
      </w:r>
      <w:r w:rsidR="00BB7B3E" w:rsidRPr="00E24915">
        <w:rPr>
          <w:sz w:val="24"/>
          <w:szCs w:val="24"/>
          <w:lang w:val="ro-RO"/>
        </w:rPr>
        <w:t>uia</w:t>
      </w:r>
      <w:r w:rsidRPr="00E24915">
        <w:rPr>
          <w:sz w:val="24"/>
          <w:szCs w:val="24"/>
          <w:lang w:val="ro-RO"/>
        </w:rPr>
        <w:t xml:space="preserve">, </w:t>
      </w:r>
      <w:r w:rsidR="008B72B9" w:rsidRPr="00E24915">
        <w:rPr>
          <w:sz w:val="24"/>
          <w:szCs w:val="24"/>
          <w:lang w:val="ro-RO"/>
        </w:rPr>
        <w:t xml:space="preserve">cât </w:t>
      </w:r>
      <w:proofErr w:type="spellStart"/>
      <w:r w:rsidRPr="00E24915">
        <w:rPr>
          <w:sz w:val="24"/>
          <w:szCs w:val="24"/>
          <w:lang w:val="ro-RO"/>
        </w:rPr>
        <w:t>şi</w:t>
      </w:r>
      <w:proofErr w:type="spellEnd"/>
      <w:r w:rsidRPr="00E24915">
        <w:rPr>
          <w:sz w:val="24"/>
          <w:szCs w:val="24"/>
          <w:lang w:val="ro-RO"/>
        </w:rPr>
        <w:t xml:space="preserve"> a</w:t>
      </w:r>
      <w:r w:rsidR="00E24915" w:rsidRPr="00E24915">
        <w:rPr>
          <w:sz w:val="24"/>
          <w:szCs w:val="24"/>
          <w:lang w:val="ro-RO"/>
        </w:rPr>
        <w:t xml:space="preserve"> altor specii diverse tari</w:t>
      </w:r>
      <w:r w:rsidRPr="00E24915">
        <w:rPr>
          <w:sz w:val="24"/>
          <w:szCs w:val="24"/>
          <w:lang w:val="ro-RO"/>
        </w:rPr>
        <w:t>, acesta din urmă mai ales în staţiunile de bonitate inferioară;</w:t>
      </w:r>
    </w:p>
    <w:p w14:paraId="66CFE01C" w14:textId="77777777" w:rsidR="000133E0" w:rsidRPr="00E24915" w:rsidRDefault="000133E0" w:rsidP="000133E0">
      <w:pPr>
        <w:spacing w:line="360" w:lineRule="auto"/>
        <w:jc w:val="both"/>
        <w:rPr>
          <w:sz w:val="24"/>
          <w:szCs w:val="24"/>
          <w:lang w:val="ro-RO"/>
        </w:rPr>
      </w:pPr>
      <w:r w:rsidRPr="00E24915">
        <w:rPr>
          <w:sz w:val="24"/>
          <w:szCs w:val="24"/>
          <w:lang w:val="ro-RO"/>
        </w:rPr>
        <w:t xml:space="preserve">           - realizarea unor margini de masiv rezistente la vânturile puternice, acţiune ce se va demara încă din primele stadii de dezvoltare prin aplicarea unor scheme mai largi de plantare - exemplarele cu coroane mai dezvoltate astfel obţinute fiind mai rezistente la acţiunea vântului. În arboretele tinere existente astfel de margini se vor realiza printr-o intensitate mai mare a lucrărilor de îngrijire (curăţiri şi r</w:t>
      </w:r>
      <w:r w:rsidR="008B72B9" w:rsidRPr="00E24915">
        <w:rPr>
          <w:sz w:val="24"/>
          <w:szCs w:val="24"/>
          <w:lang w:val="ro-RO"/>
        </w:rPr>
        <w:t>ărituri);</w:t>
      </w:r>
    </w:p>
    <w:p w14:paraId="4FD56E2F" w14:textId="77777777" w:rsidR="000133E0" w:rsidRPr="00EA60F9" w:rsidRDefault="000133E0" w:rsidP="000133E0">
      <w:pPr>
        <w:spacing w:line="360" w:lineRule="auto"/>
        <w:jc w:val="both"/>
        <w:rPr>
          <w:sz w:val="24"/>
          <w:szCs w:val="24"/>
          <w:lang w:val="ro-RO"/>
        </w:rPr>
      </w:pPr>
      <w:r w:rsidRPr="00EA60F9">
        <w:rPr>
          <w:sz w:val="24"/>
          <w:szCs w:val="24"/>
          <w:lang w:val="ro-RO"/>
        </w:rPr>
        <w:t xml:space="preserve">           - intensitatea curăţirilor şi răriturilor, în făgetele </w:t>
      </w:r>
      <w:r w:rsidR="009A0FA2" w:rsidRPr="00EA60F9">
        <w:rPr>
          <w:sz w:val="24"/>
          <w:szCs w:val="24"/>
          <w:lang w:val="ro-RO"/>
        </w:rPr>
        <w:t xml:space="preserve">și cvercineele </w:t>
      </w:r>
      <w:r w:rsidRPr="00EA60F9">
        <w:rPr>
          <w:sz w:val="24"/>
          <w:szCs w:val="24"/>
          <w:lang w:val="ro-RO"/>
        </w:rPr>
        <w:t>tinere, va fi mai puternică la primele intervenţii şi mai redusă la următoarele. În arboretele neparcurse la timp cu lucrări de îngrijire (îndeosebi curăţiri), răriturile vor avea un caracter „de jos", urmărindu-se, în primul rând,</w:t>
      </w:r>
      <w:r w:rsidR="00BB7B3E" w:rsidRPr="00EA60F9">
        <w:rPr>
          <w:sz w:val="24"/>
          <w:szCs w:val="24"/>
          <w:lang w:val="ro-RO"/>
        </w:rPr>
        <w:t xml:space="preserve"> </w:t>
      </w:r>
      <w:r w:rsidRPr="00EA60F9">
        <w:rPr>
          <w:sz w:val="24"/>
          <w:szCs w:val="24"/>
          <w:lang w:val="ro-RO"/>
        </w:rPr>
        <w:t>extragerea exemplarelor afectate de diverşi factori (bolnave, atacate de insecte, cu vârful rupt, rănite, etc);</w:t>
      </w:r>
    </w:p>
    <w:p w14:paraId="49F0DD03" w14:textId="77777777" w:rsidR="000133E0" w:rsidRPr="00EA60F9" w:rsidRDefault="000133E0" w:rsidP="000133E0">
      <w:pPr>
        <w:spacing w:line="360" w:lineRule="auto"/>
        <w:jc w:val="both"/>
        <w:rPr>
          <w:sz w:val="24"/>
          <w:szCs w:val="24"/>
          <w:lang w:val="ro-RO"/>
        </w:rPr>
      </w:pPr>
      <w:r w:rsidRPr="00EA60F9">
        <w:rPr>
          <w:sz w:val="24"/>
          <w:szCs w:val="24"/>
          <w:lang w:val="ro-RO"/>
        </w:rPr>
        <w:t xml:space="preserve">            - s-au prevăzut tratamente intensive, bazate pe regenerarea naturală a speciilor principale din zonă, cu perioade medii-lungi de regenerare, cu intensităţi ale intervenţiilor relativ mici în scopul realizării unor structuri verticale diversificate;</w:t>
      </w:r>
    </w:p>
    <w:p w14:paraId="385B910F" w14:textId="77777777" w:rsidR="000133E0" w:rsidRPr="00EA60F9" w:rsidRDefault="000133E0" w:rsidP="000133E0">
      <w:pPr>
        <w:spacing w:line="360" w:lineRule="auto"/>
        <w:jc w:val="both"/>
        <w:rPr>
          <w:sz w:val="24"/>
          <w:szCs w:val="24"/>
          <w:lang w:val="ro-RO"/>
        </w:rPr>
      </w:pPr>
      <w:r w:rsidRPr="00EA60F9">
        <w:rPr>
          <w:sz w:val="24"/>
          <w:szCs w:val="24"/>
          <w:lang w:val="ro-RO"/>
        </w:rPr>
        <w:t xml:space="preserve">            - în arboretele afectate de doborâturi sau rupturi, nu s-a prevăzut extragerea, din micile „ochiuri" formate, a pâlcurilor de arbori sau a exemplarelor rămase pe picior, întregi, întrucât aceşti arbori şi-au probat în timp rezistenţa la adversităţi, constituind un nucleu de protecţie pentru arboretul rămas şi o sursă genetică de seminţe forestiere de recoltat pentru obţinerea de puieţi în vederea realizării de noi arborete rezistente la vânt şi zăpadă. Din aceleaşi considerente, în unele situaţii, nu s-a prevăzut extragerea nici a exemplarelor rămase pe picior după doborâturi izolate şi care concură la formarea neregulată a marginilor suprafeţelor respective.</w:t>
      </w:r>
    </w:p>
    <w:p w14:paraId="2BD8C58A" w14:textId="77777777" w:rsidR="000133E0" w:rsidRPr="00EA60F9" w:rsidRDefault="000133E0" w:rsidP="000133E0">
      <w:pPr>
        <w:spacing w:line="360" w:lineRule="auto"/>
        <w:jc w:val="both"/>
        <w:rPr>
          <w:sz w:val="24"/>
          <w:szCs w:val="24"/>
          <w:lang w:val="ro-RO"/>
        </w:rPr>
      </w:pPr>
      <w:r w:rsidRPr="00EA60F9">
        <w:rPr>
          <w:sz w:val="24"/>
          <w:szCs w:val="24"/>
          <w:lang w:val="ro-RO"/>
        </w:rPr>
        <w:t xml:space="preserve">            Mărirea rezistenţei arboretelor la acţiunile negative ale acestor factori meteorologici este o problemă de durată care urmează a fi rezolvată în timp, pe măsura dezvoltării arboretelor, prin </w:t>
      </w:r>
      <w:r w:rsidRPr="00EA60F9">
        <w:rPr>
          <w:spacing w:val="-6"/>
          <w:sz w:val="24"/>
          <w:szCs w:val="24"/>
          <w:lang w:val="ro-RO"/>
        </w:rPr>
        <w:t>aplicarea complexului de măsuri amintit anterior. Perioada de aplicare a prevederilor amenajamentelor</w:t>
      </w:r>
      <w:r w:rsidRPr="00EA60F9">
        <w:rPr>
          <w:sz w:val="24"/>
          <w:szCs w:val="24"/>
          <w:lang w:val="ro-RO"/>
        </w:rPr>
        <w:t xml:space="preserve"> actuale este doar o etapă în activitatea de mărire a rezistenţei pădurilor la vânt şi zăpadă.</w:t>
      </w:r>
    </w:p>
    <w:p w14:paraId="361F17D9" w14:textId="77777777" w:rsidR="00985823" w:rsidRPr="00EA60F9" w:rsidRDefault="000133E0" w:rsidP="000133E0">
      <w:pPr>
        <w:spacing w:line="360" w:lineRule="auto"/>
        <w:jc w:val="both"/>
        <w:rPr>
          <w:sz w:val="24"/>
          <w:szCs w:val="24"/>
          <w:lang w:val="ro-RO"/>
        </w:rPr>
      </w:pPr>
      <w:r w:rsidRPr="00EA60F9">
        <w:rPr>
          <w:sz w:val="24"/>
          <w:szCs w:val="24"/>
          <w:lang w:val="ro-RO"/>
        </w:rPr>
        <w:t xml:space="preserve">            Trebuie menţionat faptul că toate măsurile preconizate nu pot decât să diminueze pagubele produse de aceşti factori, furtunile de mare intensitate, cor</w:t>
      </w:r>
      <w:r w:rsidR="00FE37A6" w:rsidRPr="00EA60F9">
        <w:rPr>
          <w:sz w:val="24"/>
          <w:szCs w:val="24"/>
          <w:lang w:val="ro-RO"/>
        </w:rPr>
        <w:t>o</w:t>
      </w:r>
      <w:r w:rsidRPr="00EA60F9">
        <w:rPr>
          <w:sz w:val="24"/>
          <w:szCs w:val="24"/>
          <w:lang w:val="ro-RO"/>
        </w:rPr>
        <w:t xml:space="preserve">borate uneori cu căderile masive de  </w:t>
      </w:r>
      <w:r w:rsidRPr="00EA60F9">
        <w:rPr>
          <w:sz w:val="24"/>
          <w:szCs w:val="24"/>
          <w:lang w:val="ro-RO"/>
        </w:rPr>
        <w:lastRenderedPageBreak/>
        <w:t>zăpadă, vor produce în continuare pagube fondului forestier.</w:t>
      </w:r>
    </w:p>
    <w:p w14:paraId="61E2BC11" w14:textId="77777777" w:rsidR="00B612A3" w:rsidRPr="007F1405" w:rsidRDefault="00B612A3" w:rsidP="000133E0">
      <w:pPr>
        <w:spacing w:line="360" w:lineRule="auto"/>
        <w:jc w:val="both"/>
        <w:rPr>
          <w:color w:val="FF0000"/>
          <w:sz w:val="24"/>
          <w:lang w:val="ro-RO"/>
        </w:rPr>
      </w:pPr>
    </w:p>
    <w:p w14:paraId="5255C904" w14:textId="77777777" w:rsidR="00B612A3" w:rsidRPr="007F1405" w:rsidRDefault="00B612A3" w:rsidP="000133E0">
      <w:pPr>
        <w:spacing w:line="360" w:lineRule="auto"/>
        <w:jc w:val="both"/>
        <w:rPr>
          <w:color w:val="FF0000"/>
          <w:sz w:val="24"/>
          <w:lang w:val="ro-RO"/>
        </w:rPr>
      </w:pPr>
    </w:p>
    <w:p w14:paraId="400D8D6C" w14:textId="77777777" w:rsidR="00985823" w:rsidRPr="00EA60F9" w:rsidRDefault="00985823" w:rsidP="00583CF8">
      <w:pPr>
        <w:spacing w:line="360" w:lineRule="auto"/>
        <w:jc w:val="center"/>
        <w:rPr>
          <w:b/>
          <w:iCs/>
          <w:sz w:val="24"/>
          <w:u w:val="single"/>
          <w:lang w:val="ro-RO"/>
        </w:rPr>
      </w:pPr>
      <w:r w:rsidRPr="00EA60F9">
        <w:rPr>
          <w:b/>
          <w:iCs/>
          <w:sz w:val="24"/>
          <w:u w:val="single"/>
          <w:lang w:val="ro-RO"/>
        </w:rPr>
        <w:t>8.</w:t>
      </w:r>
      <w:r w:rsidR="00040F1B" w:rsidRPr="00EA60F9">
        <w:rPr>
          <w:b/>
          <w:iCs/>
          <w:sz w:val="24"/>
          <w:u w:val="single"/>
          <w:lang w:val="ro-RO"/>
        </w:rPr>
        <w:t>3</w:t>
      </w:r>
      <w:r w:rsidRPr="00EA60F9">
        <w:rPr>
          <w:b/>
          <w:iCs/>
          <w:sz w:val="24"/>
          <w:u w:val="single"/>
          <w:lang w:val="ro-RO"/>
        </w:rPr>
        <w:t>. Protecţia împotriva incendiilor</w:t>
      </w:r>
    </w:p>
    <w:p w14:paraId="62F74272" w14:textId="77777777" w:rsidR="00AD4646" w:rsidRPr="00EA60F9" w:rsidRDefault="00AD4646" w:rsidP="00985823">
      <w:pPr>
        <w:spacing w:line="360" w:lineRule="auto"/>
        <w:rPr>
          <w:b/>
          <w:i/>
          <w:sz w:val="24"/>
          <w:u w:val="single"/>
          <w:lang w:val="ro-RO"/>
        </w:rPr>
      </w:pPr>
    </w:p>
    <w:p w14:paraId="42BD03ED" w14:textId="77777777" w:rsidR="003A6EC2" w:rsidRPr="00EA60F9" w:rsidRDefault="003A6EC2" w:rsidP="00D46FBE">
      <w:pPr>
        <w:spacing w:line="360" w:lineRule="auto"/>
        <w:jc w:val="both"/>
        <w:rPr>
          <w:spacing w:val="-6"/>
          <w:sz w:val="24"/>
          <w:szCs w:val="24"/>
          <w:lang w:val="ro-RO"/>
        </w:rPr>
      </w:pPr>
      <w:r w:rsidRPr="00EA60F9">
        <w:rPr>
          <w:sz w:val="24"/>
          <w:szCs w:val="24"/>
          <w:lang w:val="ro-RO"/>
        </w:rPr>
        <w:t xml:space="preserve">            </w:t>
      </w:r>
      <w:r w:rsidRPr="00EA60F9">
        <w:rPr>
          <w:spacing w:val="-6"/>
          <w:sz w:val="24"/>
          <w:szCs w:val="24"/>
          <w:lang w:val="ro-RO"/>
        </w:rPr>
        <w:t>Pădurile, în general, sunt periclitate de incendii pe de o parte prin faptul că, în zonele montane şi de deal, acestea sunt foarte fărâmiţate, vecinătatea terenurilor cu folosinţă agro</w:t>
      </w:r>
      <w:r w:rsidRPr="00EA60F9">
        <w:rPr>
          <w:spacing w:val="-6"/>
          <w:sz w:val="24"/>
          <w:szCs w:val="24"/>
          <w:lang w:val="ro-RO"/>
        </w:rPr>
        <w:softHyphen/>
        <w:t xml:space="preserve">tehnică constituind un permanent pericol prin lucrările ce se fac în scopul curăţirii păşunilor, fâneţelor şi terenurilor agrare, iar pe de altă parte, zonele montane sunt frecvent vizitate de turiştii atraşi de sălbăticia şi splendoarea peisajelor şi de puritatea aerului şi apelor, acestea în contrast cu poluarea existentă în marile aglomerări </w:t>
      </w:r>
      <w:r w:rsidRPr="00EA60F9">
        <w:rPr>
          <w:spacing w:val="-2"/>
          <w:sz w:val="24"/>
          <w:szCs w:val="24"/>
          <w:lang w:val="ro-RO"/>
        </w:rPr>
        <w:t>urbane. Tot aici, un pericol permanent îl reprezintă existenţa stânilor montane.</w:t>
      </w:r>
    </w:p>
    <w:p w14:paraId="684C863E" w14:textId="77777777" w:rsidR="00985823" w:rsidRPr="00EA60F9" w:rsidRDefault="00985823" w:rsidP="00D46FBE">
      <w:pPr>
        <w:spacing w:line="360" w:lineRule="auto"/>
        <w:jc w:val="both"/>
        <w:rPr>
          <w:sz w:val="24"/>
          <w:lang w:val="ro-RO"/>
        </w:rPr>
      </w:pPr>
      <w:r w:rsidRPr="00EA60F9">
        <w:rPr>
          <w:sz w:val="24"/>
          <w:lang w:val="ro-RO"/>
        </w:rPr>
        <w:t xml:space="preserve">              Arboretele din cadrul ocolului silvic nu sunt supuse unor perioade îndelungate de secetă dar asta nu înseamnă că nu pot apărea unele incendii datorate neglijenţei omului mai ales că zona este frecventată de turişti, păstori, culegători de fructe de pădure şi de muncitori forestieri.</w:t>
      </w:r>
      <w:r w:rsidR="00AD4646" w:rsidRPr="00EA60F9">
        <w:rPr>
          <w:sz w:val="24"/>
          <w:lang w:val="ro-RO"/>
        </w:rPr>
        <w:t xml:space="preserve"> Datele statistice cu privirea la intensitatea şi frecvenţa incendiilor în păduri arată că acestea apar mai ales în lunile martie-aprilie când localnicii incendiază resturile vegetale uscate de pe terenurile agricole, incendii care sub acţiunea unor vânturi puternice devin de necontrolat, putându-se extinde şi în păduri. Un alt interval riscant este august-septembrie (uneori până în octombrie şi chiar noiembrie) perioadă cu uscăciune puternică şi căldură solară mare.</w:t>
      </w:r>
    </w:p>
    <w:p w14:paraId="5AC6EEFC" w14:textId="0271A332" w:rsidR="00985823" w:rsidRPr="001E5E96" w:rsidRDefault="00985823" w:rsidP="00D46FBE">
      <w:pPr>
        <w:spacing w:line="360" w:lineRule="auto"/>
        <w:jc w:val="both"/>
        <w:rPr>
          <w:sz w:val="24"/>
          <w:lang w:val="ro-RO"/>
        </w:rPr>
      </w:pPr>
      <w:r w:rsidRPr="00EA60F9">
        <w:rPr>
          <w:sz w:val="24"/>
          <w:lang w:val="ro-RO"/>
        </w:rPr>
        <w:t xml:space="preserve">              </w:t>
      </w:r>
      <w:r w:rsidR="003A6EC2" w:rsidRPr="00EA60F9">
        <w:rPr>
          <w:sz w:val="24"/>
          <w:lang w:val="ro-RO"/>
        </w:rPr>
        <w:t>În deceniul anterior</w:t>
      </w:r>
      <w:r w:rsidR="00023907" w:rsidRPr="00EA60F9">
        <w:rPr>
          <w:sz w:val="24"/>
          <w:lang w:val="ro-RO"/>
        </w:rPr>
        <w:t>,</w:t>
      </w:r>
      <w:r w:rsidRPr="00EA60F9">
        <w:rPr>
          <w:sz w:val="24"/>
          <w:lang w:val="ro-RO"/>
        </w:rPr>
        <w:t xml:space="preserve"> (aşa cum reiese din situaţia 4.8.1.)</w:t>
      </w:r>
      <w:r w:rsidR="00D347F8" w:rsidRPr="00EA60F9">
        <w:rPr>
          <w:sz w:val="24"/>
          <w:lang w:val="ro-RO"/>
        </w:rPr>
        <w:t xml:space="preserve"> </w:t>
      </w:r>
      <w:r w:rsidR="002A6301" w:rsidRPr="00EA60F9">
        <w:rPr>
          <w:sz w:val="24"/>
          <w:lang w:val="ro-RO"/>
        </w:rPr>
        <w:t xml:space="preserve">în raza ocolului silvic </w:t>
      </w:r>
      <w:r w:rsidR="00AD4646" w:rsidRPr="00EA60F9">
        <w:rPr>
          <w:sz w:val="24"/>
          <w:lang w:val="ro-RO"/>
        </w:rPr>
        <w:t>au fost semnalate incendii</w:t>
      </w:r>
      <w:r w:rsidR="00EA60F9" w:rsidRPr="00EA60F9">
        <w:rPr>
          <w:sz w:val="24"/>
          <w:lang w:val="ro-RO"/>
        </w:rPr>
        <w:t xml:space="preserve"> care s-au produs pe o suprafață de 32,82 ha cu intensitate slabă și puternică</w:t>
      </w:r>
      <w:r w:rsidRPr="00EA60F9">
        <w:rPr>
          <w:sz w:val="24"/>
          <w:lang w:val="ro-RO"/>
        </w:rPr>
        <w:t xml:space="preserve">. </w:t>
      </w:r>
      <w:r w:rsidR="00EA60F9" w:rsidRPr="001E5E96">
        <w:rPr>
          <w:sz w:val="24"/>
          <w:lang w:val="ro-RO"/>
        </w:rPr>
        <w:t>P</w:t>
      </w:r>
      <w:r w:rsidRPr="001E5E96">
        <w:rPr>
          <w:sz w:val="24"/>
          <w:lang w:val="ro-RO"/>
        </w:rPr>
        <w:t xml:space="preserve">entru preîntâmpinarea </w:t>
      </w:r>
      <w:proofErr w:type="spellStart"/>
      <w:r w:rsidRPr="001E5E96">
        <w:rPr>
          <w:sz w:val="24"/>
          <w:lang w:val="ro-RO"/>
        </w:rPr>
        <w:t>şi</w:t>
      </w:r>
      <w:proofErr w:type="spellEnd"/>
      <w:r w:rsidRPr="001E5E96">
        <w:rPr>
          <w:sz w:val="24"/>
          <w:lang w:val="ro-RO"/>
        </w:rPr>
        <w:t xml:space="preserve"> stoparea incendiilor sunt necesare următoarele măsuri:</w:t>
      </w:r>
    </w:p>
    <w:p w14:paraId="1CCB1A0F" w14:textId="77777777" w:rsidR="00985823" w:rsidRPr="001E5E96" w:rsidRDefault="00985823" w:rsidP="00D46FBE">
      <w:pPr>
        <w:spacing w:line="360" w:lineRule="auto"/>
        <w:jc w:val="both"/>
        <w:rPr>
          <w:sz w:val="24"/>
          <w:lang w:val="ro-RO"/>
        </w:rPr>
      </w:pPr>
      <w:r w:rsidRPr="001E5E96">
        <w:rPr>
          <w:sz w:val="24"/>
          <w:lang w:val="ro-RO"/>
        </w:rPr>
        <w:t xml:space="preserve">                   </w:t>
      </w:r>
      <w:r w:rsidRPr="001E5E96">
        <w:rPr>
          <w:sz w:val="24"/>
          <w:lang w:val="ro-RO"/>
        </w:rPr>
        <w:sym w:font="Wingdings" w:char="F0D8"/>
      </w:r>
      <w:r w:rsidRPr="001E5E96">
        <w:rPr>
          <w:sz w:val="24"/>
          <w:lang w:val="ro-RO"/>
        </w:rPr>
        <w:t xml:space="preserve">  deschiderea de linii parcelare pe culmi (acolo unde este posibil);</w:t>
      </w:r>
    </w:p>
    <w:p w14:paraId="36B36321" w14:textId="77777777" w:rsidR="00985823" w:rsidRPr="001E5E96" w:rsidRDefault="00985823" w:rsidP="00D46FBE">
      <w:pPr>
        <w:spacing w:line="360" w:lineRule="auto"/>
        <w:jc w:val="both"/>
        <w:rPr>
          <w:sz w:val="24"/>
          <w:lang w:val="ro-RO"/>
        </w:rPr>
      </w:pPr>
      <w:r w:rsidRPr="001E5E96">
        <w:rPr>
          <w:sz w:val="24"/>
          <w:lang w:val="ro-RO"/>
        </w:rPr>
        <w:t xml:space="preserve">                   </w:t>
      </w:r>
      <w:r w:rsidRPr="001E5E96">
        <w:rPr>
          <w:sz w:val="24"/>
          <w:lang w:val="ro-RO"/>
        </w:rPr>
        <w:sym w:font="Wingdings" w:char="F0D8"/>
      </w:r>
      <w:r w:rsidRPr="001E5E96">
        <w:rPr>
          <w:sz w:val="24"/>
          <w:lang w:val="ro-RO"/>
        </w:rPr>
        <w:t xml:space="preserve"> extinderea propagandei vizuale prin amplasarea de panouri de avertizare şi atenţionare lângă poteci, drumuri şi zone mai expuse (locuri de popas, puncte de trecere);</w:t>
      </w:r>
    </w:p>
    <w:p w14:paraId="1AEEACE0" w14:textId="77777777" w:rsidR="00985823" w:rsidRPr="001E5E96" w:rsidRDefault="00985823" w:rsidP="00D46FBE">
      <w:pPr>
        <w:spacing w:line="360" w:lineRule="auto"/>
        <w:jc w:val="both"/>
        <w:rPr>
          <w:sz w:val="24"/>
          <w:lang w:val="ro-RO"/>
        </w:rPr>
      </w:pPr>
      <w:r w:rsidRPr="001E5E96">
        <w:rPr>
          <w:sz w:val="24"/>
          <w:lang w:val="ro-RO"/>
        </w:rPr>
        <w:t xml:space="preserve">                   </w:t>
      </w:r>
      <w:r w:rsidRPr="001E5E96">
        <w:rPr>
          <w:sz w:val="24"/>
          <w:lang w:val="ro-RO"/>
        </w:rPr>
        <w:sym w:font="Wingdings" w:char="F0D8"/>
      </w:r>
      <w:r w:rsidRPr="001E5E96">
        <w:rPr>
          <w:sz w:val="24"/>
          <w:lang w:val="ro-RO"/>
        </w:rPr>
        <w:t xml:space="preserve">  amenajarea unor locuri speciale pentru odihnă şi fumat, pe cât posibil în apropierea surselor de apă, dotate cu bănci şi mese din lemn acoperite, vetre de foc fixe etc.;</w:t>
      </w:r>
    </w:p>
    <w:p w14:paraId="516AD694" w14:textId="77777777" w:rsidR="00985823" w:rsidRPr="001E5E96" w:rsidRDefault="00985823" w:rsidP="00D46FBE">
      <w:pPr>
        <w:spacing w:line="360" w:lineRule="auto"/>
        <w:jc w:val="both"/>
        <w:rPr>
          <w:sz w:val="24"/>
          <w:lang w:val="ro-RO"/>
        </w:rPr>
      </w:pPr>
      <w:r w:rsidRPr="001E5E96">
        <w:rPr>
          <w:sz w:val="24"/>
          <w:lang w:val="ro-RO"/>
        </w:rPr>
        <w:t xml:space="preserve">                   </w:t>
      </w:r>
      <w:r w:rsidRPr="001E5E96">
        <w:rPr>
          <w:sz w:val="24"/>
          <w:lang w:val="ro-RO"/>
        </w:rPr>
        <w:sym w:font="Wingdings" w:char="F0D8"/>
      </w:r>
      <w:r w:rsidRPr="001E5E96">
        <w:rPr>
          <w:sz w:val="24"/>
          <w:lang w:val="ro-RO"/>
        </w:rPr>
        <w:t xml:space="preserve">  instructaj P.S.I. cu toate persoanele care efectuează diverse operaţiuni în pădure </w:t>
      </w:r>
    </w:p>
    <w:p w14:paraId="0AB6D75E" w14:textId="77777777" w:rsidR="00985823" w:rsidRPr="001E5E96" w:rsidRDefault="00985823" w:rsidP="00D46FBE">
      <w:pPr>
        <w:spacing w:line="360" w:lineRule="auto"/>
        <w:jc w:val="both"/>
        <w:rPr>
          <w:sz w:val="24"/>
          <w:lang w:val="ro-RO"/>
        </w:rPr>
      </w:pPr>
      <w:r w:rsidRPr="001E5E96">
        <w:rPr>
          <w:sz w:val="24"/>
          <w:lang w:val="ro-RO"/>
        </w:rPr>
        <w:t>(muncitori forestier, vânători, turişti, culegători etc.);</w:t>
      </w:r>
    </w:p>
    <w:p w14:paraId="2370DE55" w14:textId="77777777" w:rsidR="00985823" w:rsidRPr="001E5E96" w:rsidRDefault="00985823" w:rsidP="00D46FBE">
      <w:pPr>
        <w:spacing w:line="360" w:lineRule="auto"/>
        <w:jc w:val="both"/>
        <w:rPr>
          <w:sz w:val="24"/>
          <w:lang w:val="ro-RO"/>
        </w:rPr>
      </w:pPr>
      <w:r w:rsidRPr="001E5E96">
        <w:rPr>
          <w:sz w:val="24"/>
          <w:lang w:val="ro-RO"/>
        </w:rPr>
        <w:t xml:space="preserve">                   </w:t>
      </w:r>
      <w:r w:rsidRPr="001E5E96">
        <w:rPr>
          <w:sz w:val="24"/>
          <w:lang w:val="ro-RO"/>
        </w:rPr>
        <w:sym w:font="Wingdings" w:char="F0D8"/>
      </w:r>
      <w:r w:rsidRPr="001E5E96">
        <w:rPr>
          <w:sz w:val="24"/>
          <w:lang w:val="ro-RO"/>
        </w:rPr>
        <w:t xml:space="preserve">  în timpul perioadelor prelungite de secetă, se va întări paza pădurilor prin patrulări şi observaţii pentru a preveni şi semnala din timp apariţia incendiilor, în acest sens fiind utilă construirea unor observatoare pe punctele mai înalte sau în zone mai deschise care ar asigura vizibilitatea în vederea depistării din timp a incendiilor;</w:t>
      </w:r>
    </w:p>
    <w:p w14:paraId="3C0E2AA9" w14:textId="77777777" w:rsidR="00985823" w:rsidRPr="001E5E96" w:rsidRDefault="00985823" w:rsidP="00D46FBE">
      <w:pPr>
        <w:spacing w:line="360" w:lineRule="auto"/>
        <w:jc w:val="both"/>
        <w:rPr>
          <w:sz w:val="24"/>
          <w:lang w:val="ro-RO"/>
        </w:rPr>
      </w:pPr>
      <w:r w:rsidRPr="001E5E96">
        <w:rPr>
          <w:sz w:val="24"/>
          <w:lang w:val="ro-RO"/>
        </w:rPr>
        <w:t xml:space="preserve">                   </w:t>
      </w:r>
      <w:r w:rsidRPr="001E5E96">
        <w:rPr>
          <w:sz w:val="24"/>
          <w:lang w:val="ro-RO"/>
        </w:rPr>
        <w:sym w:font="Wingdings" w:char="F0D8"/>
      </w:r>
      <w:r w:rsidRPr="001E5E96">
        <w:rPr>
          <w:sz w:val="24"/>
          <w:lang w:val="ro-RO"/>
        </w:rPr>
        <w:t xml:space="preserve">  </w:t>
      </w:r>
      <w:r w:rsidRPr="001E5E96">
        <w:rPr>
          <w:spacing w:val="-2"/>
          <w:sz w:val="24"/>
          <w:lang w:val="ro-RO"/>
        </w:rPr>
        <w:t>perfecţionarea sistemelor de anunţuri a incendiilor prin dotarea personalului silvic cu staţii radio sau telefoane mobile şi a sistemului de mobilizare a forţelor pentru stingerea incendiilor.</w:t>
      </w:r>
    </w:p>
    <w:p w14:paraId="06876FB0" w14:textId="77777777" w:rsidR="004F7BB2" w:rsidRPr="001E5E96" w:rsidRDefault="004F7BB2" w:rsidP="004F7BB2">
      <w:pPr>
        <w:spacing w:line="360" w:lineRule="auto"/>
        <w:jc w:val="both"/>
        <w:rPr>
          <w:sz w:val="24"/>
          <w:szCs w:val="24"/>
          <w:lang w:val="ro-RO"/>
        </w:rPr>
      </w:pPr>
      <w:r w:rsidRPr="001E5E96">
        <w:rPr>
          <w:sz w:val="24"/>
          <w:szCs w:val="24"/>
          <w:lang w:val="ro-RO"/>
        </w:rPr>
        <w:lastRenderedPageBreak/>
        <w:t xml:space="preserve">            De fiecare dată când se iveşte ocazia, personalul ocolului trebuie să ducă o acţiune permanentă şi organizată de instruire şi lămurire a turiștilor, a populaţiei din zonă, a muncitorilor ce lucrează la pădure, a ciobanilor, despre importanţa cunoaşterii şi respectării întocmai a regulilor de prevenire şi stingere a incendiilor.</w:t>
      </w:r>
    </w:p>
    <w:p w14:paraId="14D461B2" w14:textId="77777777" w:rsidR="004F7BB2" w:rsidRPr="001E5E96" w:rsidRDefault="004F7BB2" w:rsidP="004F7BB2">
      <w:pPr>
        <w:spacing w:line="360" w:lineRule="auto"/>
        <w:jc w:val="both"/>
        <w:rPr>
          <w:sz w:val="24"/>
          <w:szCs w:val="24"/>
          <w:lang w:val="ro-RO"/>
        </w:rPr>
      </w:pPr>
      <w:r w:rsidRPr="001E5E96">
        <w:rPr>
          <w:sz w:val="24"/>
          <w:szCs w:val="24"/>
          <w:lang w:val="ro-RO"/>
        </w:rPr>
        <w:tab/>
        <w:t>În cazul apariţiei unor incendii, se vor extrage exemplarele afectate şi se va asigura refacerea densităţii arboretului afectat prin completări (în cazul arboretelor cu vârste de până la 10-15 ani) sau prin împăduriri (în cazul arboretelor cu vârste mai mari de 15-20 ani). Împăduririle se vor face cu material genetic din provenienţe locale.</w:t>
      </w:r>
    </w:p>
    <w:p w14:paraId="32B4AA54" w14:textId="77777777" w:rsidR="004F7BB2" w:rsidRPr="001E5E96" w:rsidRDefault="004F7BB2" w:rsidP="004F7BB2">
      <w:pPr>
        <w:spacing w:line="360" w:lineRule="auto"/>
        <w:ind w:firstLine="720"/>
        <w:jc w:val="both"/>
        <w:rPr>
          <w:sz w:val="24"/>
          <w:szCs w:val="24"/>
          <w:lang w:val="ro-RO"/>
        </w:rPr>
      </w:pPr>
      <w:r w:rsidRPr="001E5E96">
        <w:rPr>
          <w:sz w:val="24"/>
          <w:szCs w:val="24"/>
          <w:lang w:val="ro-RO"/>
        </w:rPr>
        <w:t>Având în vedere că, exceptând apele ce fac parte din fondul forestier (râuri, lacuri, etc.), întreg ecosistemul forestier este combustibil (are însuşirea de a arde), este evident că este imperios  necesară protejarea acestuia,  îndeosebi a pădurii, de foc.</w:t>
      </w:r>
    </w:p>
    <w:p w14:paraId="57F728FD" w14:textId="77777777" w:rsidR="004F7BB2" w:rsidRPr="001E5E96" w:rsidRDefault="004F7BB2" w:rsidP="004F7BB2">
      <w:pPr>
        <w:spacing w:line="360" w:lineRule="auto"/>
        <w:ind w:firstLine="720"/>
        <w:jc w:val="both"/>
        <w:rPr>
          <w:sz w:val="24"/>
          <w:szCs w:val="24"/>
          <w:lang w:val="ro-RO"/>
        </w:rPr>
      </w:pPr>
      <w:r w:rsidRPr="001E5E96">
        <w:rPr>
          <w:sz w:val="24"/>
          <w:szCs w:val="24"/>
          <w:lang w:val="ro-RO"/>
        </w:rPr>
        <w:t xml:space="preserve">Conform Legii 307/2006 privind apărarea împotriva incendiilor, </w:t>
      </w:r>
      <w:r w:rsidRPr="001E5E96">
        <w:rPr>
          <w:i/>
          <w:sz w:val="24"/>
          <w:szCs w:val="24"/>
          <w:lang w:val="ro-RO"/>
        </w:rPr>
        <w:t>„apărarea împotriva incendiilor reprezintă ansamblul integrat de activităţi specifice, măsuri şi sarcini organizatorice, tehnice, operative, cu caracter umanitar şi de informare publică, planificate,  organizate şi realizate în scopul prevenirii şi reducerii riscurilor de producere a incendiilor şi asigurării intervenţiei operative pentru limitarea şi stingerea incendiilor, în vederea evacuării, salvării şi protecţiei persoanelor periclitate, protejării bunurilor şi mediului împotriva efectelor   situaţiilor  de  urgenţă  determinate  de  incendii”</w:t>
      </w:r>
      <w:r w:rsidRPr="001E5E96">
        <w:rPr>
          <w:b/>
          <w:i/>
          <w:sz w:val="24"/>
          <w:szCs w:val="24"/>
          <w:lang w:val="ro-RO"/>
        </w:rPr>
        <w:t xml:space="preserve">. </w:t>
      </w:r>
      <w:r w:rsidRPr="001E5E96">
        <w:rPr>
          <w:sz w:val="24"/>
          <w:szCs w:val="24"/>
          <w:lang w:val="ro-RO"/>
        </w:rPr>
        <w:t>Art.  1,  alin.1.</w:t>
      </w:r>
    </w:p>
    <w:p w14:paraId="3FEC4EE6" w14:textId="77777777" w:rsidR="004F7BB2" w:rsidRPr="001E5E96" w:rsidRDefault="004F7BB2" w:rsidP="004F7BB2">
      <w:pPr>
        <w:spacing w:line="360" w:lineRule="auto"/>
        <w:ind w:firstLine="720"/>
        <w:jc w:val="both"/>
        <w:rPr>
          <w:sz w:val="24"/>
          <w:szCs w:val="24"/>
          <w:lang w:val="ro-RO"/>
        </w:rPr>
      </w:pPr>
      <w:r w:rsidRPr="001E5E96">
        <w:rPr>
          <w:sz w:val="24"/>
          <w:szCs w:val="24"/>
          <w:lang w:val="ro-RO"/>
        </w:rPr>
        <w:t xml:space="preserve">Potrivit aceleiaşi Legi, </w:t>
      </w:r>
      <w:r w:rsidRPr="001E5E96">
        <w:rPr>
          <w:b/>
          <w:i/>
          <w:sz w:val="24"/>
          <w:szCs w:val="24"/>
          <w:lang w:val="ro-RO"/>
        </w:rPr>
        <w:t>„</w:t>
      </w:r>
      <w:r w:rsidRPr="001E5E96">
        <w:rPr>
          <w:i/>
          <w:sz w:val="24"/>
          <w:szCs w:val="24"/>
          <w:lang w:val="ro-RO"/>
        </w:rPr>
        <w:t>Apărarea împotriva incendiilor constituie o activitate de interes public, naţional, cu caracter permanent, la care sunt obligate să participe, autorităţile administraţiei publice centrale şi locale, precum şi toate persoanele fizice şi juridice aflate pe teritoriul României”</w:t>
      </w:r>
      <w:r w:rsidRPr="001E5E96">
        <w:rPr>
          <w:sz w:val="24"/>
          <w:szCs w:val="24"/>
          <w:lang w:val="ro-RO"/>
        </w:rPr>
        <w:t xml:space="preserve"> (Art. 2), totodată </w:t>
      </w:r>
      <w:r w:rsidRPr="001E5E96">
        <w:rPr>
          <w:i/>
          <w:sz w:val="24"/>
          <w:szCs w:val="24"/>
          <w:lang w:val="ro-RO"/>
        </w:rPr>
        <w:t>„Persoanele fizice şi juridice răspund, potrivit legii, de stabilirea şi aplicarea măsurilor de apărare împotriva incendiilor, precum şi de consecinţele  producerii  incendiilor.”</w:t>
      </w:r>
      <w:r w:rsidRPr="001E5E96">
        <w:rPr>
          <w:sz w:val="24"/>
          <w:szCs w:val="24"/>
          <w:lang w:val="ro-RO"/>
        </w:rPr>
        <w:t xml:space="preserve">  (Art.  5).</w:t>
      </w:r>
    </w:p>
    <w:p w14:paraId="679B90FD" w14:textId="77777777" w:rsidR="004F7BB2" w:rsidRPr="007F1405" w:rsidRDefault="004F7BB2" w:rsidP="004F7BB2">
      <w:pPr>
        <w:spacing w:line="360" w:lineRule="auto"/>
        <w:ind w:firstLine="720"/>
        <w:jc w:val="both"/>
        <w:rPr>
          <w:color w:val="FF0000"/>
          <w:sz w:val="24"/>
          <w:szCs w:val="24"/>
          <w:lang w:val="ro-RO"/>
        </w:rPr>
      </w:pPr>
    </w:p>
    <w:p w14:paraId="56162608" w14:textId="77777777" w:rsidR="004F7BB2" w:rsidRPr="009558BC" w:rsidRDefault="004F7BB2" w:rsidP="00583CF8">
      <w:pPr>
        <w:spacing w:line="360" w:lineRule="auto"/>
        <w:ind w:firstLine="720"/>
        <w:jc w:val="both"/>
        <w:rPr>
          <w:b/>
          <w:i/>
          <w:iCs/>
          <w:sz w:val="24"/>
          <w:szCs w:val="24"/>
          <w:u w:val="single"/>
          <w:lang w:val="ro-RO"/>
        </w:rPr>
      </w:pPr>
      <w:r w:rsidRPr="009558BC">
        <w:rPr>
          <w:b/>
          <w:i/>
          <w:iCs/>
          <w:sz w:val="24"/>
          <w:szCs w:val="24"/>
          <w:u w:val="single"/>
          <w:lang w:val="ro-RO"/>
        </w:rPr>
        <w:t>8.</w:t>
      </w:r>
      <w:r w:rsidR="00040F1B" w:rsidRPr="009558BC">
        <w:rPr>
          <w:b/>
          <w:i/>
          <w:iCs/>
          <w:sz w:val="24"/>
          <w:szCs w:val="24"/>
          <w:u w:val="single"/>
          <w:lang w:val="ro-RO"/>
        </w:rPr>
        <w:t>3</w:t>
      </w:r>
      <w:r w:rsidRPr="009558BC">
        <w:rPr>
          <w:b/>
          <w:i/>
          <w:iCs/>
          <w:sz w:val="24"/>
          <w:szCs w:val="24"/>
          <w:u w:val="single"/>
          <w:lang w:val="ro-RO"/>
        </w:rPr>
        <w:t>.1. Riscul  de  iniţiere  a  incendiilor  în  fondul  forestier</w:t>
      </w:r>
    </w:p>
    <w:p w14:paraId="2ABDDEDE" w14:textId="77777777" w:rsidR="004F7BB2" w:rsidRPr="009558BC" w:rsidRDefault="004F7BB2" w:rsidP="004F7BB2">
      <w:pPr>
        <w:spacing w:line="360" w:lineRule="auto"/>
        <w:ind w:left="720"/>
        <w:jc w:val="both"/>
        <w:rPr>
          <w:sz w:val="24"/>
          <w:szCs w:val="24"/>
          <w:lang w:val="ro-RO"/>
        </w:rPr>
      </w:pPr>
    </w:p>
    <w:p w14:paraId="511BBBF2" w14:textId="77777777" w:rsidR="004F7BB2" w:rsidRPr="009558BC" w:rsidRDefault="004F7BB2" w:rsidP="004F7BB2">
      <w:pPr>
        <w:spacing w:line="360" w:lineRule="auto"/>
        <w:jc w:val="both"/>
        <w:rPr>
          <w:rFonts w:ascii="Wingdings" w:hAnsi="Wingdings"/>
          <w:sz w:val="24"/>
          <w:szCs w:val="24"/>
          <w:lang w:val="ro-RO"/>
        </w:rPr>
      </w:pPr>
      <w:r w:rsidRPr="009558BC">
        <w:rPr>
          <w:sz w:val="24"/>
          <w:szCs w:val="24"/>
          <w:lang w:val="ro-RO"/>
        </w:rPr>
        <w:tab/>
        <w:t>Riscul mare de iniţiere a incendiilor în fondul forestier este datorat constituirii acestuia din cantităţi uriaşe de material combustibil, sub diverse forme şi stări, fiecare cu un mod specific de comportare în prezenţa focului. Arborii (constituenţii pădurii - principala componentă a ecosistemului  forestier  afectabilă  de  incendii), se diferenţiază ca fiind:</w:t>
      </w:r>
    </w:p>
    <w:p w14:paraId="30060FD4" w14:textId="77777777" w:rsidR="004F7BB2" w:rsidRPr="009558BC" w:rsidRDefault="004F7BB2" w:rsidP="004F7BB2">
      <w:pPr>
        <w:spacing w:line="360" w:lineRule="auto"/>
        <w:ind w:firstLine="720"/>
        <w:jc w:val="both"/>
        <w:rPr>
          <w:rFonts w:ascii="Wingdings" w:hAnsi="Wingdings"/>
          <w:sz w:val="24"/>
          <w:szCs w:val="24"/>
          <w:lang w:val="ro-RO"/>
        </w:rPr>
      </w:pPr>
      <w:r w:rsidRPr="009558BC">
        <w:rPr>
          <w:rFonts w:ascii="Wingdings" w:hAnsi="Wingdings"/>
          <w:sz w:val="24"/>
          <w:szCs w:val="24"/>
          <w:lang w:val="ro-RO"/>
        </w:rPr>
        <w:t></w:t>
      </w:r>
      <w:r w:rsidRPr="009558BC">
        <w:rPr>
          <w:sz w:val="24"/>
          <w:szCs w:val="24"/>
          <w:lang w:val="ro-RO"/>
        </w:rPr>
        <w:t xml:space="preserve"> esenţe pirofile</w:t>
      </w:r>
      <w:r w:rsidRPr="009558BC">
        <w:rPr>
          <w:i/>
          <w:sz w:val="24"/>
          <w:szCs w:val="24"/>
          <w:lang w:val="ro-RO"/>
        </w:rPr>
        <w:t xml:space="preserve"> </w:t>
      </w:r>
      <w:r w:rsidRPr="009558BC">
        <w:rPr>
          <w:sz w:val="24"/>
          <w:szCs w:val="24"/>
          <w:lang w:val="ro-RO"/>
        </w:rPr>
        <w:t>(cu simpatie către o iniţiere uşoară a incendiului) – pinul şi răşinoasele în general, ale căror însuşiri (răşină, densitate redusă, esenţe)  favorizează  iniţierea  şi  propagarea  incendiilor;</w:t>
      </w:r>
    </w:p>
    <w:p w14:paraId="7399F47B" w14:textId="77777777" w:rsidR="004F7BB2" w:rsidRPr="009558BC" w:rsidRDefault="004F7BB2" w:rsidP="004F7BB2">
      <w:pPr>
        <w:spacing w:line="360" w:lineRule="auto"/>
        <w:ind w:firstLine="720"/>
        <w:jc w:val="both"/>
        <w:rPr>
          <w:sz w:val="24"/>
          <w:szCs w:val="24"/>
          <w:lang w:val="ro-RO"/>
        </w:rPr>
      </w:pPr>
      <w:r w:rsidRPr="009558BC">
        <w:rPr>
          <w:rFonts w:ascii="Wingdings" w:hAnsi="Wingdings"/>
          <w:sz w:val="24"/>
          <w:szCs w:val="24"/>
          <w:lang w:val="ro-RO"/>
        </w:rPr>
        <w:t></w:t>
      </w:r>
      <w:r w:rsidRPr="009558BC">
        <w:rPr>
          <w:i/>
          <w:sz w:val="24"/>
          <w:szCs w:val="24"/>
          <w:lang w:val="ro-RO"/>
        </w:rPr>
        <w:t xml:space="preserve"> </w:t>
      </w:r>
      <w:r w:rsidRPr="009558BC">
        <w:rPr>
          <w:sz w:val="24"/>
          <w:szCs w:val="24"/>
          <w:lang w:val="ro-RO"/>
        </w:rPr>
        <w:t xml:space="preserve">esenţe pirorezistente (cu antipatie către o uşoară iniţiere a incendiului) – stejarul, castanul, </w:t>
      </w:r>
      <w:r w:rsidRPr="009558BC">
        <w:rPr>
          <w:sz w:val="24"/>
          <w:szCs w:val="24"/>
          <w:lang w:val="ro-RO"/>
        </w:rPr>
        <w:lastRenderedPageBreak/>
        <w:t>ale căror caracteristici (lipsa răşinii, densitatea mare, scoarţa groasă) le favorizează rezistenţa la incendii.</w:t>
      </w:r>
    </w:p>
    <w:p w14:paraId="744502EC" w14:textId="77777777" w:rsidR="004F7BB2" w:rsidRPr="009558BC" w:rsidRDefault="004F7BB2" w:rsidP="004F7BB2">
      <w:pPr>
        <w:spacing w:line="360" w:lineRule="auto"/>
        <w:ind w:firstLine="720"/>
        <w:jc w:val="both"/>
        <w:rPr>
          <w:rFonts w:ascii="Wingdings" w:hAnsi="Wingdings"/>
          <w:sz w:val="24"/>
          <w:szCs w:val="24"/>
          <w:lang w:val="ro-RO"/>
        </w:rPr>
      </w:pPr>
      <w:r w:rsidRPr="009558BC">
        <w:rPr>
          <w:sz w:val="24"/>
          <w:szCs w:val="24"/>
          <w:lang w:val="ro-RO"/>
        </w:rPr>
        <w:t>Factorii  riscului  de  incediu  în  fondul  forestier sunt:</w:t>
      </w:r>
    </w:p>
    <w:p w14:paraId="168E1BD6" w14:textId="77777777" w:rsidR="004F7BB2" w:rsidRPr="009558BC" w:rsidRDefault="004F7BB2" w:rsidP="004F7BB2">
      <w:pPr>
        <w:spacing w:line="360" w:lineRule="auto"/>
        <w:ind w:firstLine="720"/>
        <w:jc w:val="both"/>
        <w:rPr>
          <w:rFonts w:ascii="Wingdings" w:hAnsi="Wingdings"/>
          <w:sz w:val="24"/>
          <w:szCs w:val="24"/>
          <w:lang w:val="ro-RO"/>
        </w:rPr>
      </w:pPr>
      <w:r w:rsidRPr="009558BC">
        <w:rPr>
          <w:rFonts w:ascii="Wingdings" w:hAnsi="Wingdings"/>
          <w:sz w:val="24"/>
          <w:szCs w:val="24"/>
          <w:lang w:val="ro-RO"/>
        </w:rPr>
        <w:t></w:t>
      </w:r>
      <w:r w:rsidRPr="009558BC">
        <w:rPr>
          <w:sz w:val="24"/>
          <w:szCs w:val="24"/>
          <w:lang w:val="ro-RO"/>
        </w:rPr>
        <w:t xml:space="preserve"> factori naturali (vegetaţia forestieră, condiţiile climatice, relieful, solul, reţeaua  hidrologică);</w:t>
      </w:r>
    </w:p>
    <w:p w14:paraId="64CE9D35" w14:textId="77777777" w:rsidR="004F7BB2" w:rsidRPr="009558BC" w:rsidRDefault="004F7BB2" w:rsidP="004F7BB2">
      <w:pPr>
        <w:spacing w:line="360" w:lineRule="auto"/>
        <w:ind w:firstLine="720"/>
        <w:jc w:val="both"/>
        <w:rPr>
          <w:rFonts w:ascii="Wingdings" w:hAnsi="Wingdings"/>
          <w:sz w:val="24"/>
          <w:szCs w:val="24"/>
          <w:lang w:val="ro-RO"/>
        </w:rPr>
      </w:pPr>
      <w:r w:rsidRPr="009558BC">
        <w:rPr>
          <w:rFonts w:ascii="Wingdings" w:hAnsi="Wingdings"/>
          <w:sz w:val="24"/>
          <w:szCs w:val="24"/>
          <w:lang w:val="ro-RO"/>
        </w:rPr>
        <w:t></w:t>
      </w:r>
      <w:r w:rsidRPr="009558BC">
        <w:rPr>
          <w:sz w:val="24"/>
          <w:szCs w:val="24"/>
          <w:lang w:val="ro-RO"/>
        </w:rPr>
        <w:t xml:space="preserve"> factori antropici (forma şi tipul de proprietate/administrare/exploatare a pădurii,  activitatea  umană  în  zona  fondului  silvic);</w:t>
      </w:r>
    </w:p>
    <w:p w14:paraId="6571EA7F" w14:textId="77777777" w:rsidR="004F7BB2" w:rsidRPr="009558BC" w:rsidRDefault="004F7BB2" w:rsidP="004F7BB2">
      <w:pPr>
        <w:spacing w:line="360" w:lineRule="auto"/>
        <w:ind w:firstLine="720"/>
        <w:jc w:val="both"/>
        <w:rPr>
          <w:rFonts w:ascii="Wingdings" w:hAnsi="Wingdings"/>
          <w:sz w:val="24"/>
          <w:szCs w:val="24"/>
          <w:lang w:val="ro-RO"/>
        </w:rPr>
      </w:pPr>
      <w:r w:rsidRPr="009558BC">
        <w:rPr>
          <w:rFonts w:ascii="Wingdings" w:hAnsi="Wingdings"/>
          <w:sz w:val="24"/>
          <w:szCs w:val="24"/>
          <w:lang w:val="ro-RO"/>
        </w:rPr>
        <w:t></w:t>
      </w:r>
      <w:r w:rsidRPr="009558BC">
        <w:rPr>
          <w:sz w:val="24"/>
          <w:szCs w:val="24"/>
          <w:lang w:val="ro-RO"/>
        </w:rPr>
        <w:t xml:space="preserve"> factori determinanţi (factorii climatici, compoziţia şi structura arboretelor, relieful, activitatea umană în zona fondului silvic, profilul psiho-social al populaţiei şi starea economică a acesteia) </w:t>
      </w:r>
      <w:r w:rsidRPr="009558BC">
        <w:rPr>
          <w:i/>
          <w:sz w:val="24"/>
          <w:szCs w:val="24"/>
          <w:lang w:val="ro-RO"/>
        </w:rPr>
        <w:t>- cei ce fac posibilă iniţierea unui incendiu: combustibilul,  gazul  care  întreţine  arderea  şi  sursa  de  aprindere</w:t>
      </w:r>
      <w:r w:rsidRPr="009558BC">
        <w:rPr>
          <w:sz w:val="24"/>
          <w:szCs w:val="24"/>
          <w:lang w:val="ro-RO"/>
        </w:rPr>
        <w:t>;</w:t>
      </w:r>
    </w:p>
    <w:p w14:paraId="5E3DE7B8" w14:textId="77777777" w:rsidR="004F7BB2" w:rsidRPr="009558BC" w:rsidRDefault="004F7BB2" w:rsidP="004F7BB2">
      <w:pPr>
        <w:spacing w:line="360" w:lineRule="auto"/>
        <w:ind w:firstLine="720"/>
        <w:jc w:val="both"/>
        <w:rPr>
          <w:i/>
          <w:sz w:val="24"/>
          <w:szCs w:val="24"/>
          <w:lang w:val="ro-RO"/>
        </w:rPr>
      </w:pPr>
      <w:r w:rsidRPr="009558BC">
        <w:rPr>
          <w:rFonts w:ascii="Wingdings" w:hAnsi="Wingdings"/>
          <w:sz w:val="24"/>
          <w:szCs w:val="24"/>
          <w:lang w:val="ro-RO"/>
        </w:rPr>
        <w:t></w:t>
      </w:r>
      <w:r w:rsidRPr="009558BC">
        <w:rPr>
          <w:sz w:val="24"/>
          <w:szCs w:val="24"/>
          <w:lang w:val="ro-RO"/>
        </w:rPr>
        <w:t xml:space="preserve"> factori conjuncturali (forma de proprietate/administrare a fondului forestier, condiţiile de acordare a subvenţiilor pentru terenul agricol) </w:t>
      </w:r>
      <w:r w:rsidRPr="009558BC">
        <w:rPr>
          <w:i/>
          <w:sz w:val="24"/>
          <w:szCs w:val="24"/>
          <w:lang w:val="ro-RO"/>
        </w:rPr>
        <w:t xml:space="preserve">– </w:t>
      </w:r>
      <w:r w:rsidRPr="009558BC">
        <w:rPr>
          <w:sz w:val="24"/>
          <w:szCs w:val="24"/>
          <w:lang w:val="ro-RO"/>
        </w:rPr>
        <w:t>cei ce favorizează declanşarea şi propagarea unui incendiu, prin influenţa pe care o pot avea asupra elementelor ce determină iniţierea incendiilor.</w:t>
      </w:r>
    </w:p>
    <w:p w14:paraId="07EF7908" w14:textId="77777777" w:rsidR="004F7BB2" w:rsidRPr="007F1405" w:rsidRDefault="004F7BB2" w:rsidP="004F7BB2">
      <w:pPr>
        <w:spacing w:line="360" w:lineRule="auto"/>
        <w:ind w:firstLine="720"/>
        <w:jc w:val="both"/>
        <w:rPr>
          <w:i/>
          <w:color w:val="FF0000"/>
          <w:sz w:val="24"/>
          <w:szCs w:val="24"/>
          <w:lang w:val="ro-RO"/>
        </w:rPr>
      </w:pPr>
    </w:p>
    <w:p w14:paraId="0902CCB3" w14:textId="77777777" w:rsidR="004F7BB2" w:rsidRPr="009558BC" w:rsidRDefault="004F7BB2" w:rsidP="00583CF8">
      <w:pPr>
        <w:spacing w:line="360" w:lineRule="auto"/>
        <w:ind w:firstLine="720"/>
        <w:jc w:val="both"/>
        <w:rPr>
          <w:b/>
          <w:i/>
          <w:iCs/>
          <w:sz w:val="24"/>
          <w:szCs w:val="24"/>
          <w:u w:val="single"/>
          <w:lang w:val="ro-RO"/>
        </w:rPr>
      </w:pPr>
      <w:r w:rsidRPr="009558BC">
        <w:rPr>
          <w:b/>
          <w:i/>
          <w:iCs/>
          <w:sz w:val="24"/>
          <w:szCs w:val="24"/>
          <w:u w:val="single"/>
          <w:lang w:val="ro-RO"/>
        </w:rPr>
        <w:t>8.</w:t>
      </w:r>
      <w:r w:rsidR="00040F1B" w:rsidRPr="009558BC">
        <w:rPr>
          <w:b/>
          <w:i/>
          <w:iCs/>
          <w:sz w:val="24"/>
          <w:szCs w:val="24"/>
          <w:u w:val="single"/>
          <w:lang w:val="ro-RO"/>
        </w:rPr>
        <w:t>3</w:t>
      </w:r>
      <w:r w:rsidRPr="009558BC">
        <w:rPr>
          <w:b/>
          <w:i/>
          <w:iCs/>
          <w:sz w:val="24"/>
          <w:szCs w:val="24"/>
          <w:u w:val="single"/>
          <w:lang w:val="ro-RO"/>
        </w:rPr>
        <w:t>.2. Cauzele  incendiilor  din  fondul  forestier</w:t>
      </w:r>
    </w:p>
    <w:p w14:paraId="4B73A99F" w14:textId="77777777" w:rsidR="004F7BB2" w:rsidRPr="009558BC" w:rsidRDefault="004F7BB2" w:rsidP="004F7BB2">
      <w:pPr>
        <w:spacing w:line="360" w:lineRule="auto"/>
        <w:ind w:left="720"/>
        <w:jc w:val="both"/>
        <w:rPr>
          <w:b/>
          <w:sz w:val="24"/>
          <w:szCs w:val="24"/>
          <w:u w:val="single"/>
          <w:lang w:val="ro-RO"/>
        </w:rPr>
      </w:pPr>
    </w:p>
    <w:p w14:paraId="2F3F1440" w14:textId="77777777" w:rsidR="004F7BB2" w:rsidRPr="009558BC" w:rsidRDefault="004F7BB2" w:rsidP="004F7BB2">
      <w:pPr>
        <w:spacing w:line="360" w:lineRule="auto"/>
        <w:ind w:firstLine="720"/>
        <w:jc w:val="both"/>
        <w:rPr>
          <w:rFonts w:ascii="Wingdings" w:hAnsi="Wingdings"/>
          <w:bCs/>
          <w:sz w:val="24"/>
          <w:szCs w:val="24"/>
          <w:lang w:val="ro-RO"/>
        </w:rPr>
      </w:pPr>
      <w:r w:rsidRPr="009558BC">
        <w:rPr>
          <w:bCs/>
          <w:sz w:val="24"/>
          <w:szCs w:val="24"/>
          <w:lang w:val="ro-RO"/>
        </w:rPr>
        <w:t>Cauzele  ce  duc  la  incediu  în  fondul  forestier,  pot  fi:</w:t>
      </w:r>
    </w:p>
    <w:p w14:paraId="21F8ACC6" w14:textId="77777777" w:rsidR="004F7BB2" w:rsidRPr="009558BC" w:rsidRDefault="004F7BB2" w:rsidP="004F7BB2">
      <w:pPr>
        <w:spacing w:line="360" w:lineRule="auto"/>
        <w:ind w:firstLine="720"/>
        <w:jc w:val="both"/>
        <w:rPr>
          <w:rFonts w:ascii="Wingdings" w:hAnsi="Wingdings"/>
          <w:bCs/>
          <w:sz w:val="24"/>
          <w:szCs w:val="24"/>
          <w:lang w:val="ro-RO"/>
        </w:rPr>
      </w:pPr>
      <w:r w:rsidRPr="009558BC">
        <w:rPr>
          <w:rFonts w:ascii="Wingdings" w:hAnsi="Wingdings"/>
          <w:bCs/>
          <w:sz w:val="24"/>
          <w:szCs w:val="24"/>
          <w:lang w:val="ro-RO"/>
        </w:rPr>
        <w:t></w:t>
      </w:r>
      <w:r w:rsidRPr="009558BC">
        <w:rPr>
          <w:bCs/>
          <w:sz w:val="24"/>
          <w:szCs w:val="24"/>
          <w:lang w:val="ro-RO"/>
        </w:rPr>
        <w:t xml:space="preserve"> cauze naturale (trăsnetul, autoaprinderea de natură biologică) – cele care sunt</w:t>
      </w:r>
      <w:r w:rsidRPr="009558BC">
        <w:rPr>
          <w:bCs/>
          <w:i/>
          <w:sz w:val="24"/>
          <w:szCs w:val="24"/>
          <w:lang w:val="ro-RO"/>
        </w:rPr>
        <w:t xml:space="preserve"> </w:t>
      </w:r>
      <w:r w:rsidRPr="009558BC">
        <w:rPr>
          <w:bCs/>
          <w:sz w:val="24"/>
          <w:szCs w:val="24"/>
          <w:lang w:val="ro-RO"/>
        </w:rPr>
        <w:t>consecinţa manifestării unor factori declanşatori care se manifestă indiferent de voinţa sau  prezenţa directă sau indirectă a omului;</w:t>
      </w:r>
    </w:p>
    <w:p w14:paraId="5C08F362" w14:textId="77777777" w:rsidR="004F7BB2" w:rsidRPr="009558BC" w:rsidRDefault="004F7BB2" w:rsidP="004F7BB2">
      <w:pPr>
        <w:spacing w:line="360" w:lineRule="auto"/>
        <w:ind w:firstLine="720"/>
        <w:jc w:val="both"/>
        <w:rPr>
          <w:rFonts w:ascii="Wingdings" w:hAnsi="Wingdings"/>
          <w:bCs/>
          <w:sz w:val="24"/>
          <w:szCs w:val="24"/>
          <w:lang w:val="ro-RO"/>
        </w:rPr>
      </w:pPr>
      <w:r w:rsidRPr="009558BC">
        <w:rPr>
          <w:rFonts w:ascii="Wingdings" w:hAnsi="Wingdings"/>
          <w:bCs/>
          <w:sz w:val="24"/>
          <w:szCs w:val="24"/>
          <w:lang w:val="ro-RO"/>
        </w:rPr>
        <w:t></w:t>
      </w:r>
      <w:r w:rsidRPr="009558BC">
        <w:rPr>
          <w:bCs/>
          <w:sz w:val="24"/>
          <w:szCs w:val="24"/>
          <w:lang w:val="ro-RO"/>
        </w:rPr>
        <w:t xml:space="preserve"> cauze tehnice (scântei de la liniile electrice aeriene, propagarea incendiilor de la construcţiile existente în sau limitrof fondului forestier, scântei de la locomotivele cu aburi, scântei mecanice sau scurtcircuit de la maşinile şi utilajele cu care  se  acţionează  în  fondul  forestier  pe  timpul  activităţilor  economico-sociale);</w:t>
      </w:r>
    </w:p>
    <w:p w14:paraId="5E6DCD11" w14:textId="77777777" w:rsidR="004F7BB2" w:rsidRPr="009558BC" w:rsidRDefault="004F7BB2" w:rsidP="004F7BB2">
      <w:pPr>
        <w:spacing w:line="360" w:lineRule="auto"/>
        <w:ind w:firstLine="720"/>
        <w:jc w:val="both"/>
        <w:rPr>
          <w:sz w:val="24"/>
          <w:szCs w:val="24"/>
          <w:lang w:val="ro-RO"/>
        </w:rPr>
      </w:pPr>
      <w:r w:rsidRPr="009558BC">
        <w:rPr>
          <w:rFonts w:ascii="Wingdings" w:hAnsi="Wingdings"/>
          <w:bCs/>
          <w:sz w:val="24"/>
          <w:szCs w:val="24"/>
          <w:lang w:val="ro-RO"/>
        </w:rPr>
        <w:t></w:t>
      </w:r>
      <w:r w:rsidRPr="009558BC">
        <w:rPr>
          <w:bCs/>
          <w:sz w:val="24"/>
          <w:szCs w:val="24"/>
          <w:lang w:val="ro-RO"/>
        </w:rPr>
        <w:t xml:space="preserve"> cauze antropice (acţiunile umane făcute, cu intenţie sau din neglijenţă, fără  respectarea</w:t>
      </w:r>
      <w:r w:rsidRPr="009558BC">
        <w:rPr>
          <w:sz w:val="24"/>
          <w:szCs w:val="24"/>
          <w:lang w:val="ro-RO"/>
        </w:rPr>
        <w:t xml:space="preserve">  regulilor  minimale  de  prevenire  a  incendiilor).</w:t>
      </w:r>
    </w:p>
    <w:p w14:paraId="3560F68B" w14:textId="77777777" w:rsidR="004F7BB2" w:rsidRPr="007F1405" w:rsidRDefault="004F7BB2" w:rsidP="004F7BB2">
      <w:pPr>
        <w:spacing w:line="360" w:lineRule="auto"/>
        <w:jc w:val="both"/>
        <w:rPr>
          <w:color w:val="FF0000"/>
          <w:sz w:val="24"/>
          <w:szCs w:val="24"/>
          <w:lang w:val="ro-RO"/>
        </w:rPr>
      </w:pPr>
    </w:p>
    <w:p w14:paraId="63DF0584" w14:textId="77777777" w:rsidR="004F7BB2" w:rsidRPr="009558BC" w:rsidRDefault="004F7BB2" w:rsidP="00583CF8">
      <w:pPr>
        <w:spacing w:line="360" w:lineRule="auto"/>
        <w:ind w:firstLine="720"/>
        <w:jc w:val="both"/>
        <w:rPr>
          <w:b/>
          <w:i/>
          <w:iCs/>
          <w:sz w:val="24"/>
          <w:szCs w:val="24"/>
          <w:u w:val="single"/>
          <w:lang w:val="ro-RO"/>
        </w:rPr>
      </w:pPr>
      <w:r w:rsidRPr="009558BC">
        <w:rPr>
          <w:b/>
          <w:i/>
          <w:iCs/>
          <w:sz w:val="24"/>
          <w:szCs w:val="24"/>
          <w:u w:val="single"/>
          <w:lang w:val="ro-RO"/>
        </w:rPr>
        <w:t>8.</w:t>
      </w:r>
      <w:r w:rsidR="00040F1B" w:rsidRPr="009558BC">
        <w:rPr>
          <w:b/>
          <w:i/>
          <w:iCs/>
          <w:sz w:val="24"/>
          <w:szCs w:val="24"/>
          <w:u w:val="single"/>
          <w:lang w:val="ro-RO"/>
        </w:rPr>
        <w:t>3</w:t>
      </w:r>
      <w:r w:rsidRPr="009558BC">
        <w:rPr>
          <w:b/>
          <w:i/>
          <w:iCs/>
          <w:sz w:val="24"/>
          <w:szCs w:val="24"/>
          <w:u w:val="single"/>
          <w:lang w:val="ro-RO"/>
        </w:rPr>
        <w:t>.3. Manifestarea/evoluţia  incendiilor  din  fondul  forestier</w:t>
      </w:r>
    </w:p>
    <w:p w14:paraId="7DE37CAE" w14:textId="77777777" w:rsidR="004F7BB2" w:rsidRPr="009558BC" w:rsidRDefault="004F7BB2" w:rsidP="004F7BB2">
      <w:pPr>
        <w:spacing w:line="360" w:lineRule="auto"/>
        <w:ind w:left="720"/>
        <w:jc w:val="both"/>
        <w:rPr>
          <w:sz w:val="24"/>
          <w:szCs w:val="24"/>
          <w:lang w:val="ro-RO"/>
        </w:rPr>
      </w:pPr>
    </w:p>
    <w:p w14:paraId="1B331659" w14:textId="77777777" w:rsidR="004F7BB2" w:rsidRPr="009558BC" w:rsidRDefault="004F7BB2" w:rsidP="004F7BB2">
      <w:pPr>
        <w:spacing w:line="360" w:lineRule="auto"/>
        <w:ind w:firstLine="720"/>
        <w:jc w:val="both"/>
        <w:rPr>
          <w:rFonts w:ascii="Wingdings" w:hAnsi="Wingdings"/>
          <w:sz w:val="24"/>
          <w:szCs w:val="24"/>
          <w:lang w:val="ro-RO"/>
        </w:rPr>
      </w:pPr>
      <w:r w:rsidRPr="009558BC">
        <w:rPr>
          <w:sz w:val="24"/>
          <w:szCs w:val="24"/>
          <w:lang w:val="ro-RO"/>
        </w:rPr>
        <w:t>Un incendiu de pădure poate evolua sub diferite forme, fiecare fiind condiţionată şi determinată de caracteristicile vegetaţiei forestiere şi influenţa factorilor naturali  (în  principal forţa şi direcţia vântului) în arealul respectiv. Astfel, se disting:</w:t>
      </w:r>
    </w:p>
    <w:p w14:paraId="11ED26FB" w14:textId="77777777" w:rsidR="004F7BB2" w:rsidRPr="009558BC" w:rsidRDefault="004F7BB2" w:rsidP="004F7BB2">
      <w:pPr>
        <w:spacing w:line="360" w:lineRule="auto"/>
        <w:ind w:firstLine="720"/>
        <w:jc w:val="both"/>
        <w:rPr>
          <w:rFonts w:ascii="Wingdings" w:hAnsi="Wingdings"/>
          <w:sz w:val="24"/>
          <w:szCs w:val="24"/>
          <w:lang w:val="ro-RO"/>
        </w:rPr>
      </w:pPr>
      <w:r w:rsidRPr="009558BC">
        <w:rPr>
          <w:rFonts w:ascii="Wingdings" w:hAnsi="Wingdings"/>
          <w:sz w:val="24"/>
          <w:szCs w:val="24"/>
          <w:lang w:val="ro-RO"/>
        </w:rPr>
        <w:t></w:t>
      </w:r>
      <w:r w:rsidRPr="009558BC">
        <w:rPr>
          <w:sz w:val="24"/>
          <w:szCs w:val="24"/>
          <w:lang w:val="ro-RO"/>
        </w:rPr>
        <w:t xml:space="preserve"> incendii de litieră (unde ard straturile joase ale vegetaţiei de pe solul pădurii, stratul de iarbă şi exemplarele lemnoase pitice), care se dezvoltă cu flacără la vedere, se propagă, prin radiaţie </w:t>
      </w:r>
      <w:r w:rsidRPr="009558BC">
        <w:rPr>
          <w:sz w:val="24"/>
          <w:szCs w:val="24"/>
          <w:lang w:val="ro-RO"/>
        </w:rPr>
        <w:lastRenderedPageBreak/>
        <w:t>şi conducţie, cu viteză mare (1 km/oră), puternic influenţate de factorii naturali (vânt, precipitaţii), sub influenţa vântului se dezvoltă  rapid  şi  pot  surprinde  forţele  de  intervenţie;</w:t>
      </w:r>
    </w:p>
    <w:p w14:paraId="51FD2C12" w14:textId="77777777" w:rsidR="004F7BB2" w:rsidRPr="009558BC" w:rsidRDefault="004F7BB2" w:rsidP="004F7BB2">
      <w:pPr>
        <w:spacing w:line="360" w:lineRule="auto"/>
        <w:ind w:firstLine="720"/>
        <w:jc w:val="both"/>
        <w:rPr>
          <w:rFonts w:ascii="Wingdings" w:hAnsi="Wingdings"/>
          <w:sz w:val="24"/>
          <w:szCs w:val="24"/>
          <w:lang w:val="ro-RO"/>
        </w:rPr>
      </w:pPr>
      <w:r w:rsidRPr="009558BC">
        <w:rPr>
          <w:rFonts w:ascii="Wingdings" w:hAnsi="Wingdings"/>
          <w:sz w:val="24"/>
          <w:szCs w:val="24"/>
          <w:lang w:val="ro-RO"/>
        </w:rPr>
        <w:t></w:t>
      </w:r>
      <w:r w:rsidRPr="009558BC">
        <w:rPr>
          <w:sz w:val="24"/>
          <w:szCs w:val="24"/>
          <w:lang w:val="ro-RO"/>
        </w:rPr>
        <w:t xml:space="preserve"> incendii de subteran sau sub pătura de frunziş (unde arde materia organică conţinută în litieră, humus sau turbă, rădăcinile copacilor), care nu dezvoltă flacără, se propagă, prin conducţie, cu viteză mică (1 km/24 ore), greu de observat la început, poate  degenera  în  incendiu  de  litieră;</w:t>
      </w:r>
    </w:p>
    <w:p w14:paraId="789093EA" w14:textId="77777777" w:rsidR="004F7BB2" w:rsidRPr="00E20DCC" w:rsidRDefault="004F7BB2" w:rsidP="004F7BB2">
      <w:pPr>
        <w:spacing w:line="360" w:lineRule="auto"/>
        <w:ind w:firstLine="720"/>
        <w:jc w:val="both"/>
        <w:rPr>
          <w:rFonts w:ascii="Wingdings" w:hAnsi="Wingdings"/>
          <w:sz w:val="24"/>
          <w:szCs w:val="24"/>
          <w:lang w:val="ro-RO"/>
        </w:rPr>
      </w:pPr>
      <w:r w:rsidRPr="009558BC">
        <w:rPr>
          <w:rFonts w:ascii="Wingdings" w:hAnsi="Wingdings"/>
          <w:sz w:val="24"/>
          <w:szCs w:val="24"/>
          <w:lang w:val="ro-RO"/>
        </w:rPr>
        <w:t></w:t>
      </w:r>
      <w:r w:rsidRPr="009558BC">
        <w:rPr>
          <w:sz w:val="24"/>
          <w:szCs w:val="24"/>
          <w:lang w:val="ro-RO"/>
        </w:rPr>
        <w:t xml:space="preserve"> incendii de coronament (unde arde partea superioară a arborilor), care se dezvoltă cu flacără la vedere, manifestându-se ca o coroană, un zid, un val sau o minge de foc, se propagă, prin convecţie şi radiaţie, cu viteză foarte mare (de la 8 la peste 25 km/oră), puternic influenţate de factorii </w:t>
      </w:r>
      <w:r w:rsidRPr="00E20DCC">
        <w:rPr>
          <w:sz w:val="24"/>
          <w:szCs w:val="24"/>
          <w:lang w:val="ro-RO"/>
        </w:rPr>
        <w:t>naturali (vânt, precipitaţii), degajă cantităţi mari de căldură, de cele mai multe ori atacă şi litiera, prin modul  violent de manifestare pot surprinde forţele de intervenţie;</w:t>
      </w:r>
    </w:p>
    <w:p w14:paraId="5D876EFE"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incendii de doborâturi – nu sunt definite separat în literatura de specialitate, dar se manifestă diferit faţă de cele anterior prezentate (la incendiile de doborâturi ard suprafeţele/exemplarele afectate de doborâturi şi rupturi produse de vânt şi/sau zăpadă, neexploatate/neextrase imediat); se dezvoltă cu flacără la vedere, sub forma unui foc de tabără sau a unui rug, puternic influenţate de factorii naturali (vânt, precipitaţii); masa solidă incendiată eliberează particule arzânde, uşor purtate de vânt care produc „salturi de incendiu”; concentrarea mare pe unitatea de suprafaţă de masă combustibilă, conduce la dezvoltarea rapidă a incendiului şi la dificultăţi în apropierea personalului de intervenţie de locul incendiului; aşezarea neorganizată a arborilor doborâţi face ca atacarea incendiului să se facă cu mare dificultate;</w:t>
      </w:r>
    </w:p>
    <w:p w14:paraId="2FB9F133" w14:textId="77777777" w:rsidR="004F7BB2" w:rsidRPr="00E20DCC" w:rsidRDefault="004F7BB2" w:rsidP="004F7BB2">
      <w:pPr>
        <w:spacing w:line="360" w:lineRule="auto"/>
        <w:ind w:firstLine="720"/>
        <w:jc w:val="both"/>
        <w:rPr>
          <w:sz w:val="24"/>
          <w:szCs w:val="24"/>
          <w:lang w:val="ro-RO"/>
        </w:rPr>
      </w:pPr>
      <w:r w:rsidRPr="00E20DCC">
        <w:rPr>
          <w:rFonts w:ascii="Wingdings" w:hAnsi="Wingdings"/>
          <w:sz w:val="24"/>
          <w:szCs w:val="24"/>
          <w:lang w:val="ro-RO"/>
        </w:rPr>
        <w:t></w:t>
      </w:r>
      <w:r w:rsidRPr="00E20DCC">
        <w:rPr>
          <w:b/>
          <w:sz w:val="24"/>
          <w:szCs w:val="24"/>
          <w:lang w:val="ro-RO"/>
        </w:rPr>
        <w:t xml:space="preserve"> </w:t>
      </w:r>
      <w:r w:rsidRPr="00E20DCC">
        <w:rPr>
          <w:bCs/>
          <w:sz w:val="24"/>
          <w:szCs w:val="24"/>
          <w:lang w:val="ro-RO"/>
        </w:rPr>
        <w:t>incendii mixte</w:t>
      </w:r>
      <w:r w:rsidRPr="00E20DCC">
        <w:rPr>
          <w:sz w:val="24"/>
          <w:szCs w:val="24"/>
          <w:lang w:val="ro-RO"/>
        </w:rPr>
        <w:t xml:space="preserve"> – incendiile care, în manifestarea lor, prezintă însumarea caracteristicilor  a  minimum două din cele 4 tipuri de incediu anterior descrise.</w:t>
      </w:r>
    </w:p>
    <w:p w14:paraId="0B66ECB9" w14:textId="77777777" w:rsidR="004F7BB2" w:rsidRPr="007F1405" w:rsidRDefault="004F7BB2" w:rsidP="004F7BB2">
      <w:pPr>
        <w:spacing w:line="360" w:lineRule="auto"/>
        <w:ind w:firstLine="720"/>
        <w:jc w:val="both"/>
        <w:rPr>
          <w:color w:val="FF0000"/>
          <w:sz w:val="24"/>
          <w:szCs w:val="24"/>
          <w:lang w:val="ro-RO"/>
        </w:rPr>
      </w:pPr>
    </w:p>
    <w:p w14:paraId="06943BB8" w14:textId="77777777" w:rsidR="004F7BB2" w:rsidRPr="00E20DCC" w:rsidRDefault="004F7BB2" w:rsidP="00583CF8">
      <w:pPr>
        <w:spacing w:line="360" w:lineRule="auto"/>
        <w:ind w:firstLine="720"/>
        <w:jc w:val="both"/>
        <w:rPr>
          <w:b/>
          <w:i/>
          <w:iCs/>
          <w:sz w:val="24"/>
          <w:szCs w:val="24"/>
          <w:u w:val="single"/>
          <w:lang w:val="ro-RO"/>
        </w:rPr>
      </w:pPr>
      <w:r w:rsidRPr="00E20DCC">
        <w:rPr>
          <w:b/>
          <w:i/>
          <w:iCs/>
          <w:sz w:val="24"/>
          <w:szCs w:val="24"/>
          <w:u w:val="single"/>
          <w:lang w:val="ro-RO"/>
        </w:rPr>
        <w:t>8.</w:t>
      </w:r>
      <w:r w:rsidR="00040F1B" w:rsidRPr="00E20DCC">
        <w:rPr>
          <w:b/>
          <w:i/>
          <w:iCs/>
          <w:sz w:val="24"/>
          <w:szCs w:val="24"/>
          <w:u w:val="single"/>
          <w:lang w:val="ro-RO"/>
        </w:rPr>
        <w:t>3</w:t>
      </w:r>
      <w:r w:rsidRPr="00E20DCC">
        <w:rPr>
          <w:b/>
          <w:i/>
          <w:iCs/>
          <w:sz w:val="24"/>
          <w:szCs w:val="24"/>
          <w:u w:val="single"/>
          <w:lang w:val="ro-RO"/>
        </w:rPr>
        <w:t>.4. Măsuri pentru reducerea riscului de incendiu în fondul forestier şi de stingere  a incendiilor de pădure</w:t>
      </w:r>
    </w:p>
    <w:p w14:paraId="7FC3B265" w14:textId="77777777" w:rsidR="004F7BB2" w:rsidRPr="00E20DCC" w:rsidRDefault="004F7BB2" w:rsidP="00583CF8">
      <w:pPr>
        <w:spacing w:line="360" w:lineRule="auto"/>
        <w:ind w:firstLine="720"/>
        <w:jc w:val="both"/>
        <w:rPr>
          <w:b/>
          <w:i/>
          <w:iCs/>
          <w:sz w:val="24"/>
          <w:szCs w:val="24"/>
          <w:lang w:val="ro-RO"/>
        </w:rPr>
      </w:pPr>
      <w:r w:rsidRPr="00E20DCC">
        <w:rPr>
          <w:b/>
          <w:i/>
          <w:iCs/>
          <w:sz w:val="24"/>
          <w:szCs w:val="24"/>
          <w:lang w:val="ro-RO"/>
        </w:rPr>
        <w:t>8.</w:t>
      </w:r>
      <w:r w:rsidR="00040F1B" w:rsidRPr="00E20DCC">
        <w:rPr>
          <w:b/>
          <w:i/>
          <w:iCs/>
          <w:sz w:val="24"/>
          <w:szCs w:val="24"/>
          <w:lang w:val="ro-RO"/>
        </w:rPr>
        <w:t>3</w:t>
      </w:r>
      <w:r w:rsidRPr="00E20DCC">
        <w:rPr>
          <w:b/>
          <w:i/>
          <w:iCs/>
          <w:sz w:val="24"/>
          <w:szCs w:val="24"/>
          <w:lang w:val="ro-RO"/>
        </w:rPr>
        <w:t>.4.1. Măsuri  pe  linie  preventivă</w:t>
      </w:r>
    </w:p>
    <w:p w14:paraId="119FC182" w14:textId="77777777" w:rsidR="004F7BB2" w:rsidRPr="00E20DCC" w:rsidRDefault="004F7BB2" w:rsidP="004F7BB2">
      <w:pPr>
        <w:spacing w:line="360" w:lineRule="auto"/>
        <w:ind w:left="1080"/>
        <w:jc w:val="both"/>
        <w:rPr>
          <w:sz w:val="24"/>
          <w:szCs w:val="24"/>
          <w:lang w:val="ro-RO"/>
        </w:rPr>
      </w:pPr>
    </w:p>
    <w:p w14:paraId="38CF5299" w14:textId="77777777" w:rsidR="004F7BB2" w:rsidRPr="00E20DCC" w:rsidRDefault="004F7BB2" w:rsidP="004F7BB2">
      <w:pPr>
        <w:spacing w:line="360" w:lineRule="auto"/>
        <w:ind w:firstLine="720"/>
        <w:jc w:val="both"/>
        <w:rPr>
          <w:rFonts w:ascii="Wingdings" w:hAnsi="Wingdings"/>
          <w:sz w:val="24"/>
          <w:szCs w:val="24"/>
          <w:lang w:val="ro-RO"/>
        </w:rPr>
      </w:pPr>
      <w:r w:rsidRPr="00E20DCC">
        <w:rPr>
          <w:sz w:val="24"/>
          <w:szCs w:val="24"/>
          <w:lang w:val="ro-RO"/>
        </w:rPr>
        <w:t xml:space="preserve">Activitatea de prevenire a incendiilor în fondul forestier trebuie să fie concepută, organizată şi implementată astfel încât să răspundă la </w:t>
      </w:r>
      <w:r w:rsidRPr="00E20DCC">
        <w:rPr>
          <w:bCs/>
          <w:sz w:val="24"/>
          <w:szCs w:val="24"/>
          <w:lang w:val="ro-RO"/>
        </w:rPr>
        <w:t>două deziderate majore</w:t>
      </w:r>
      <w:r w:rsidRPr="00E20DCC">
        <w:rPr>
          <w:sz w:val="24"/>
          <w:szCs w:val="24"/>
          <w:lang w:val="ro-RO"/>
        </w:rPr>
        <w:t>, astfel:</w:t>
      </w:r>
    </w:p>
    <w:p w14:paraId="04A07E2B"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reducerea riscului de izbucnire a incendiilor;</w:t>
      </w:r>
    </w:p>
    <w:p w14:paraId="1C14EF25" w14:textId="77777777" w:rsidR="004F7BB2" w:rsidRPr="00E20DCC" w:rsidRDefault="004F7BB2" w:rsidP="004F7BB2">
      <w:pPr>
        <w:spacing w:line="360" w:lineRule="auto"/>
        <w:ind w:firstLine="720"/>
        <w:jc w:val="both"/>
        <w:rPr>
          <w:sz w:val="24"/>
          <w:szCs w:val="24"/>
          <w:lang w:val="ro-RO"/>
        </w:rPr>
      </w:pPr>
      <w:r w:rsidRPr="00E20DCC">
        <w:rPr>
          <w:rFonts w:ascii="Wingdings" w:hAnsi="Wingdings"/>
          <w:sz w:val="24"/>
          <w:szCs w:val="24"/>
          <w:lang w:val="ro-RO"/>
        </w:rPr>
        <w:t></w:t>
      </w:r>
      <w:r w:rsidRPr="00E20DCC">
        <w:rPr>
          <w:sz w:val="24"/>
          <w:szCs w:val="24"/>
          <w:lang w:val="ro-RO"/>
        </w:rPr>
        <w:t xml:space="preserve"> c</w:t>
      </w:r>
      <w:r w:rsidRPr="00E20DCC">
        <w:rPr>
          <w:spacing w:val="-2"/>
          <w:sz w:val="24"/>
          <w:szCs w:val="24"/>
          <w:lang w:val="ro-RO"/>
        </w:rPr>
        <w:t>rearea condiţiilor de limitare a incendiilor izbucnite, cât mai aproape de limitele iniţiale;</w:t>
      </w:r>
    </w:p>
    <w:p w14:paraId="6A2728C5" w14:textId="77777777" w:rsidR="004F7BB2" w:rsidRPr="00E20DCC" w:rsidRDefault="004F7BB2" w:rsidP="004F7BB2">
      <w:pPr>
        <w:spacing w:line="360" w:lineRule="auto"/>
        <w:ind w:firstLine="720"/>
        <w:jc w:val="both"/>
        <w:rPr>
          <w:b/>
          <w:sz w:val="24"/>
          <w:szCs w:val="24"/>
          <w:u w:val="single"/>
          <w:lang w:val="ro-RO"/>
        </w:rPr>
      </w:pPr>
      <w:r w:rsidRPr="00E20DCC">
        <w:rPr>
          <w:sz w:val="24"/>
          <w:szCs w:val="24"/>
          <w:lang w:val="ro-RO"/>
        </w:rPr>
        <w:t xml:space="preserve">Simultan cu realizarea celor două deziderate, este necesară luarea în considerare a unor  </w:t>
      </w:r>
      <w:r w:rsidRPr="00E20DCC">
        <w:rPr>
          <w:bCs/>
          <w:sz w:val="24"/>
          <w:szCs w:val="24"/>
          <w:lang w:val="ro-RO"/>
        </w:rPr>
        <w:t>măsuri  specifice</w:t>
      </w:r>
      <w:r w:rsidRPr="00E20DCC">
        <w:rPr>
          <w:sz w:val="24"/>
          <w:szCs w:val="24"/>
          <w:lang w:val="ro-RO"/>
        </w:rPr>
        <w:t>,  care  vizează:</w:t>
      </w:r>
    </w:p>
    <w:p w14:paraId="7B53EE98" w14:textId="77777777" w:rsidR="004F7BB2" w:rsidRPr="00E20DCC" w:rsidRDefault="004F7BB2" w:rsidP="004F7BB2">
      <w:pPr>
        <w:spacing w:line="360" w:lineRule="auto"/>
        <w:ind w:firstLine="720"/>
        <w:jc w:val="both"/>
        <w:rPr>
          <w:rFonts w:ascii="Wingdings" w:hAnsi="Wingdings"/>
          <w:bCs/>
          <w:sz w:val="24"/>
          <w:szCs w:val="24"/>
          <w:lang w:val="ro-RO"/>
        </w:rPr>
      </w:pPr>
      <w:r w:rsidRPr="00E20DCC">
        <w:rPr>
          <w:bCs/>
          <w:sz w:val="24"/>
          <w:szCs w:val="24"/>
          <w:lang w:val="ro-RO"/>
        </w:rPr>
        <w:t>a)  crearea de zone de protecţie faţă de fondul forestier şi de limita acestuia, prin  respectarea instrucţiunilor de prevenire a incendiilor la:</w:t>
      </w:r>
    </w:p>
    <w:p w14:paraId="5DF54609"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realizarea construcţiilor (silvice, turistice, economice, de cult, etc.) în fondul forestier  sau </w:t>
      </w:r>
      <w:r w:rsidRPr="00E20DCC">
        <w:rPr>
          <w:sz w:val="24"/>
          <w:szCs w:val="24"/>
          <w:lang w:val="ro-RO"/>
        </w:rPr>
        <w:lastRenderedPageBreak/>
        <w:t>limitrof acestuia;</w:t>
      </w:r>
    </w:p>
    <w:p w14:paraId="258CBB2F"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desfăşurarea activităţilor antropice în perimetrul imediat limitrof fondului forestier;</w:t>
      </w:r>
    </w:p>
    <w:p w14:paraId="22F5D3D7" w14:textId="77777777" w:rsidR="004F7BB2" w:rsidRPr="00E20DCC" w:rsidRDefault="004F7BB2" w:rsidP="004F7BB2">
      <w:pPr>
        <w:spacing w:line="360" w:lineRule="auto"/>
        <w:ind w:firstLine="720"/>
        <w:jc w:val="both"/>
        <w:rPr>
          <w:b/>
          <w:sz w:val="24"/>
          <w:szCs w:val="24"/>
          <w:u w:val="single"/>
          <w:lang w:val="ro-RO"/>
        </w:rPr>
      </w:pPr>
      <w:r w:rsidRPr="00E20DCC">
        <w:rPr>
          <w:rFonts w:ascii="Wingdings" w:hAnsi="Wingdings"/>
          <w:sz w:val="24"/>
          <w:szCs w:val="24"/>
          <w:lang w:val="ro-RO"/>
        </w:rPr>
        <w:t></w:t>
      </w:r>
      <w:r w:rsidRPr="00E20DCC">
        <w:rPr>
          <w:sz w:val="24"/>
          <w:szCs w:val="24"/>
          <w:lang w:val="ro-RO"/>
        </w:rPr>
        <w:t xml:space="preserve"> crearea şi dotarea corespunzătoare a locurilor de repaus, campare, pentru turişti,  limitrofe sau în interiorul pădurii;</w:t>
      </w:r>
    </w:p>
    <w:p w14:paraId="4BCCA9CF" w14:textId="77777777" w:rsidR="004F7BB2" w:rsidRPr="00E20DCC" w:rsidRDefault="004F7BB2" w:rsidP="004F7BB2">
      <w:pPr>
        <w:spacing w:line="360" w:lineRule="auto"/>
        <w:ind w:firstLine="720"/>
        <w:jc w:val="both"/>
        <w:rPr>
          <w:rFonts w:ascii="Wingdings" w:hAnsi="Wingdings"/>
          <w:bCs/>
          <w:sz w:val="24"/>
          <w:szCs w:val="24"/>
          <w:lang w:val="ro-RO"/>
        </w:rPr>
      </w:pPr>
      <w:r w:rsidRPr="00E20DCC">
        <w:rPr>
          <w:bCs/>
          <w:sz w:val="24"/>
          <w:szCs w:val="24"/>
          <w:lang w:val="ro-RO"/>
        </w:rPr>
        <w:t>b)  accesibilizarea  fondului  forestier:</w:t>
      </w:r>
    </w:p>
    <w:p w14:paraId="059B47B7"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realizarea reţelei de drumuri forestiere la o densitate corespunzătoare necesarului dat de caracteristicile fondului forestier, gospodărirea acestuia, oportunităţilor turistice şi, nu în cele din urmă,  de necesităţile operative de intervenţie în caz de incendiu;</w:t>
      </w:r>
    </w:p>
    <w:p w14:paraId="311ADEF8" w14:textId="77777777" w:rsidR="004F7BB2" w:rsidRPr="00E20DCC" w:rsidRDefault="004F7BB2" w:rsidP="004F7BB2">
      <w:pPr>
        <w:spacing w:line="360" w:lineRule="auto"/>
        <w:ind w:firstLine="720"/>
        <w:jc w:val="both"/>
        <w:rPr>
          <w:b/>
          <w:sz w:val="24"/>
          <w:szCs w:val="24"/>
          <w:u w:val="single"/>
          <w:lang w:val="ro-RO"/>
        </w:rPr>
      </w:pPr>
      <w:r w:rsidRPr="00E20DCC">
        <w:rPr>
          <w:rFonts w:ascii="Wingdings" w:hAnsi="Wingdings"/>
          <w:sz w:val="24"/>
          <w:szCs w:val="24"/>
          <w:lang w:val="ro-RO"/>
        </w:rPr>
        <w:t></w:t>
      </w:r>
      <w:r w:rsidRPr="00E20DCC">
        <w:rPr>
          <w:sz w:val="24"/>
          <w:szCs w:val="24"/>
          <w:lang w:val="ro-RO"/>
        </w:rPr>
        <w:t xml:space="preserve"> realizarea accesului la sursele de apă permanentă a tehnicii de intervenţie;</w:t>
      </w:r>
    </w:p>
    <w:p w14:paraId="6EE89F5E" w14:textId="77777777" w:rsidR="004F7BB2" w:rsidRPr="00E20DCC" w:rsidRDefault="004F7BB2" w:rsidP="004F7BB2">
      <w:pPr>
        <w:spacing w:line="360" w:lineRule="auto"/>
        <w:ind w:firstLine="720"/>
        <w:jc w:val="both"/>
        <w:rPr>
          <w:rFonts w:ascii="Wingdings" w:hAnsi="Wingdings"/>
          <w:bCs/>
          <w:sz w:val="24"/>
          <w:szCs w:val="24"/>
          <w:lang w:val="ro-RO"/>
        </w:rPr>
      </w:pPr>
      <w:r w:rsidRPr="00E20DCC">
        <w:rPr>
          <w:bCs/>
          <w:sz w:val="24"/>
          <w:szCs w:val="24"/>
          <w:lang w:val="ro-RO"/>
        </w:rPr>
        <w:t>c)  măsuri  tehnico - operative:</w:t>
      </w:r>
    </w:p>
    <w:p w14:paraId="6D36B9BB"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crearea şi operaţionalizarea structurii proprii de intervenţie la nivelul ocoalelor şi direcţiei silvice, autorităţilor publice locale şi operatorilor economici din zonă;</w:t>
      </w:r>
    </w:p>
    <w:p w14:paraId="67801A04"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întocmirea „hărţilor de risc” la incendiu;</w:t>
      </w:r>
    </w:p>
    <w:p w14:paraId="3872F8A0"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întocmirea „planurilor de analiză şi acoperire a riscurilor”, cu cooptarea agenţilor economici specializaţi din zonă, posesori de utilaje grele (buldozere, TAF-uri,  camioane grele,  autovehicule de teren etc.);</w:t>
      </w:r>
    </w:p>
    <w:p w14:paraId="2DB8DE8E"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întocmirea „protocoalelor de acces” la resurse materiale (rezerve de scule de mână, carburanţi, lubrifianţi etc.), dar şi la alimente şi apă pentru forţele de intervenţie;</w:t>
      </w:r>
    </w:p>
    <w:p w14:paraId="283EAB8E"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crearea, în fondul forestier sau în apropierea acestuia, a unor rezerve  de  apă,  accesibile  tehnicii de intervenţie terestre şi aviatice;</w:t>
      </w:r>
    </w:p>
    <w:p w14:paraId="07482262"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realizarea, cu vecinii României, a unor canale de comunicaţii fluente, pe linia protecţiei  la foc a pădurilor de frontieră;</w:t>
      </w:r>
    </w:p>
    <w:p w14:paraId="755BBB20" w14:textId="77777777" w:rsidR="004F7BB2" w:rsidRPr="00E20DCC" w:rsidRDefault="004F7BB2" w:rsidP="004F7BB2">
      <w:pPr>
        <w:spacing w:line="360" w:lineRule="auto"/>
        <w:ind w:firstLine="720"/>
        <w:jc w:val="both"/>
        <w:rPr>
          <w:rFonts w:ascii="Wingdings" w:hAnsi="Wingdings"/>
          <w:sz w:val="24"/>
          <w:szCs w:val="24"/>
          <w:lang w:val="ro-RO"/>
        </w:rPr>
      </w:pPr>
      <w:r w:rsidRPr="00E20DCC">
        <w:rPr>
          <w:rFonts w:ascii="Wingdings" w:hAnsi="Wingdings"/>
          <w:sz w:val="24"/>
          <w:szCs w:val="24"/>
          <w:lang w:val="ro-RO"/>
        </w:rPr>
        <w:t></w:t>
      </w:r>
      <w:r w:rsidRPr="00E20DCC">
        <w:rPr>
          <w:sz w:val="24"/>
          <w:szCs w:val="24"/>
          <w:lang w:val="ro-RO"/>
        </w:rPr>
        <w:t xml:space="preserve"> realizarea unui sistem de monitorizare prin GPS a fondului  forestier;</w:t>
      </w:r>
    </w:p>
    <w:p w14:paraId="5B26BD4C" w14:textId="77777777" w:rsidR="004F7BB2" w:rsidRPr="00E20DCC" w:rsidRDefault="004F7BB2" w:rsidP="004F7BB2">
      <w:pPr>
        <w:spacing w:line="360" w:lineRule="auto"/>
        <w:ind w:firstLine="720"/>
        <w:jc w:val="both"/>
        <w:rPr>
          <w:sz w:val="24"/>
          <w:szCs w:val="24"/>
          <w:lang w:val="ro-RO"/>
        </w:rPr>
      </w:pPr>
      <w:r w:rsidRPr="00E20DCC">
        <w:rPr>
          <w:rFonts w:ascii="Wingdings" w:hAnsi="Wingdings"/>
          <w:sz w:val="24"/>
          <w:szCs w:val="24"/>
          <w:lang w:val="ro-RO"/>
        </w:rPr>
        <w:t></w:t>
      </w:r>
      <w:r w:rsidRPr="00E20DCC">
        <w:rPr>
          <w:sz w:val="24"/>
          <w:szCs w:val="24"/>
          <w:lang w:val="ro-RO"/>
        </w:rPr>
        <w:t xml:space="preserve">  implementarea unor măsuri instructiv – educative eficiente, pe categorii de cetăţeni.</w:t>
      </w:r>
    </w:p>
    <w:p w14:paraId="7839046B" w14:textId="77777777" w:rsidR="00583CF8" w:rsidRPr="007F1405" w:rsidRDefault="00583CF8" w:rsidP="00583CF8">
      <w:pPr>
        <w:spacing w:line="360" w:lineRule="auto"/>
        <w:jc w:val="both"/>
        <w:rPr>
          <w:color w:val="FF0000"/>
          <w:sz w:val="24"/>
          <w:szCs w:val="24"/>
          <w:lang w:val="ro-RO"/>
        </w:rPr>
      </w:pPr>
    </w:p>
    <w:p w14:paraId="3E6B67B8" w14:textId="77777777" w:rsidR="004F7BB2" w:rsidRPr="00690657" w:rsidRDefault="004F7BB2" w:rsidP="00583CF8">
      <w:pPr>
        <w:spacing w:line="360" w:lineRule="auto"/>
        <w:ind w:firstLine="720"/>
        <w:jc w:val="both"/>
        <w:rPr>
          <w:b/>
          <w:i/>
          <w:iCs/>
          <w:sz w:val="24"/>
          <w:szCs w:val="24"/>
          <w:u w:val="single"/>
          <w:lang w:val="ro-RO"/>
        </w:rPr>
      </w:pPr>
      <w:r w:rsidRPr="00690657">
        <w:rPr>
          <w:b/>
          <w:i/>
          <w:iCs/>
          <w:sz w:val="24"/>
          <w:szCs w:val="24"/>
          <w:u w:val="single"/>
          <w:lang w:val="ro-RO"/>
        </w:rPr>
        <w:t>8.</w:t>
      </w:r>
      <w:r w:rsidR="00040F1B" w:rsidRPr="00690657">
        <w:rPr>
          <w:b/>
          <w:i/>
          <w:iCs/>
          <w:sz w:val="24"/>
          <w:szCs w:val="24"/>
          <w:u w:val="single"/>
          <w:lang w:val="ro-RO"/>
        </w:rPr>
        <w:t>3</w:t>
      </w:r>
      <w:r w:rsidRPr="00690657">
        <w:rPr>
          <w:b/>
          <w:i/>
          <w:iCs/>
          <w:sz w:val="24"/>
          <w:szCs w:val="24"/>
          <w:u w:val="single"/>
          <w:lang w:val="ro-RO"/>
        </w:rPr>
        <w:t>.4.2. Măsuri pe linie operativă</w:t>
      </w:r>
    </w:p>
    <w:p w14:paraId="3976D895" w14:textId="77777777" w:rsidR="004F7BB2" w:rsidRPr="00690657" w:rsidRDefault="004F7BB2" w:rsidP="004F7BB2">
      <w:pPr>
        <w:spacing w:line="360" w:lineRule="auto"/>
        <w:ind w:firstLine="720"/>
        <w:jc w:val="both"/>
        <w:rPr>
          <w:b/>
          <w:sz w:val="24"/>
          <w:szCs w:val="24"/>
          <w:u w:val="single"/>
          <w:lang w:val="ro-RO"/>
        </w:rPr>
      </w:pPr>
    </w:p>
    <w:p w14:paraId="1F5FA4B2" w14:textId="77777777" w:rsidR="00F756F4" w:rsidRPr="00690657" w:rsidRDefault="00F756F4" w:rsidP="004F7BB2">
      <w:pPr>
        <w:spacing w:line="360" w:lineRule="auto"/>
        <w:ind w:firstLine="720"/>
        <w:jc w:val="both"/>
        <w:rPr>
          <w:bCs/>
          <w:sz w:val="24"/>
          <w:szCs w:val="24"/>
          <w:u w:val="single"/>
          <w:lang w:val="ro-RO"/>
        </w:rPr>
      </w:pPr>
      <w:r w:rsidRPr="00690657">
        <w:rPr>
          <w:bCs/>
          <w:sz w:val="24"/>
          <w:szCs w:val="24"/>
          <w:lang w:val="ro-RO"/>
        </w:rPr>
        <w:t>Pe linie operativă, măsurile pentru reducerea riscului de incendiu în fondul forestier şi de stingere a incendiilor de pădure sunt:</w:t>
      </w:r>
    </w:p>
    <w:p w14:paraId="333E0EF7" w14:textId="77777777" w:rsidR="004F7BB2" w:rsidRPr="00690657" w:rsidRDefault="004F7BB2" w:rsidP="004F7BB2">
      <w:pPr>
        <w:numPr>
          <w:ilvl w:val="0"/>
          <w:numId w:val="1"/>
        </w:numPr>
        <w:spacing w:line="360" w:lineRule="auto"/>
        <w:jc w:val="both"/>
        <w:rPr>
          <w:bCs/>
          <w:sz w:val="24"/>
          <w:szCs w:val="24"/>
          <w:lang w:val="ro-RO"/>
        </w:rPr>
      </w:pPr>
      <w:r w:rsidRPr="00690657">
        <w:rPr>
          <w:bCs/>
          <w:sz w:val="24"/>
          <w:szCs w:val="24"/>
          <w:lang w:val="ro-RO"/>
        </w:rPr>
        <w:t>Strategii  şi  cerinţe  în  tactica  stingerii  incendiilor  de  pădure</w:t>
      </w:r>
    </w:p>
    <w:p w14:paraId="6ED0EC73" w14:textId="77777777" w:rsidR="004F7BB2" w:rsidRPr="00690657" w:rsidRDefault="004F7BB2" w:rsidP="004F7BB2">
      <w:pPr>
        <w:spacing w:line="360" w:lineRule="auto"/>
        <w:jc w:val="both"/>
        <w:rPr>
          <w:bCs/>
          <w:sz w:val="24"/>
          <w:szCs w:val="24"/>
          <w:lang w:val="ro-RO"/>
        </w:rPr>
      </w:pPr>
      <w:r w:rsidRPr="00690657">
        <w:rPr>
          <w:bCs/>
          <w:sz w:val="24"/>
          <w:szCs w:val="24"/>
          <w:lang w:val="ro-RO"/>
        </w:rPr>
        <w:t xml:space="preserve"> </w:t>
      </w:r>
      <w:r w:rsidRPr="00690657">
        <w:rPr>
          <w:bCs/>
          <w:sz w:val="24"/>
          <w:szCs w:val="24"/>
          <w:lang w:val="ro-RO"/>
        </w:rPr>
        <w:tab/>
        <w:t xml:space="preserve">Organizarea  intervenţiei  </w:t>
      </w:r>
    </w:p>
    <w:p w14:paraId="600BE5FF" w14:textId="77777777" w:rsidR="004F7BB2" w:rsidRPr="00690657" w:rsidRDefault="004F7BB2" w:rsidP="004F7BB2">
      <w:pPr>
        <w:spacing w:line="360" w:lineRule="auto"/>
        <w:ind w:firstLine="720"/>
        <w:jc w:val="both"/>
        <w:rPr>
          <w:sz w:val="24"/>
          <w:szCs w:val="24"/>
          <w:lang w:val="ro-RO"/>
        </w:rPr>
      </w:pPr>
      <w:r w:rsidRPr="00690657">
        <w:rPr>
          <w:sz w:val="24"/>
          <w:szCs w:val="24"/>
          <w:lang w:val="ro-RO"/>
        </w:rPr>
        <w:t>În abordarea procesului de stingere a incendiilor de pădure se porneşte de la elementele „triunghiului de foc”: materialul combustibil, aportul de oxigen şi sursa de aprindere. Orice procedeu de stingere s-ar adopta, acesta este îndreptat spre suprimarea unuia din  cele  trei  elemente  enumerate.</w:t>
      </w:r>
    </w:p>
    <w:p w14:paraId="438348F8" w14:textId="77777777" w:rsidR="004F7BB2" w:rsidRPr="00690657" w:rsidRDefault="004F7BB2" w:rsidP="004F7BB2">
      <w:pPr>
        <w:spacing w:line="360" w:lineRule="auto"/>
        <w:ind w:firstLine="720"/>
        <w:jc w:val="both"/>
        <w:rPr>
          <w:rFonts w:ascii="Wingdings" w:hAnsi="Wingdings"/>
          <w:sz w:val="24"/>
          <w:szCs w:val="24"/>
          <w:lang w:val="ro-RO"/>
        </w:rPr>
      </w:pPr>
      <w:r w:rsidRPr="00690657">
        <w:rPr>
          <w:sz w:val="24"/>
          <w:szCs w:val="24"/>
          <w:lang w:val="ro-RO"/>
        </w:rPr>
        <w:lastRenderedPageBreak/>
        <w:t xml:space="preserve">În literatura de specialitate sunt specificate </w:t>
      </w:r>
      <w:r w:rsidRPr="00690657">
        <w:rPr>
          <w:i/>
          <w:sz w:val="24"/>
          <w:szCs w:val="24"/>
          <w:lang w:val="ro-RO"/>
        </w:rPr>
        <w:t>opt strategii de stingere a incendiilor de  pădure</w:t>
      </w:r>
      <w:r w:rsidRPr="00690657">
        <w:rPr>
          <w:sz w:val="24"/>
          <w:szCs w:val="24"/>
          <w:lang w:val="ro-RO"/>
        </w:rPr>
        <w:t>, astfel:</w:t>
      </w:r>
    </w:p>
    <w:p w14:paraId="1E932A10"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izolarea flăcării faţă de combustibil;</w:t>
      </w:r>
    </w:p>
    <w:p w14:paraId="0EC164BC"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izolarea flăcării faţă de oxigenul din aer;</w:t>
      </w:r>
    </w:p>
    <w:p w14:paraId="2C422743"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condensarea puternică a aerului din mediul înconjurător flăcării;</w:t>
      </w:r>
    </w:p>
    <w:p w14:paraId="00E8FA34"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răcirea combustibilului incendiat şi adiacent flăcării;</w:t>
      </w:r>
    </w:p>
    <w:p w14:paraId="04D34D99"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răcirea aerului înconjurător incendiului;</w:t>
      </w:r>
    </w:p>
    <w:p w14:paraId="39549C9B"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inhibarea omogenă a reacţiei chimice de oxidare;</w:t>
      </w:r>
    </w:p>
    <w:p w14:paraId="7E08CA38"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inhibarea eterogenă a reacţiei chimice de oxidare;</w:t>
      </w:r>
    </w:p>
    <w:p w14:paraId="3242B41D" w14:textId="77777777" w:rsidR="004F7BB2" w:rsidRPr="00690657" w:rsidRDefault="004F7BB2" w:rsidP="004F7BB2">
      <w:pPr>
        <w:spacing w:line="360" w:lineRule="auto"/>
        <w:ind w:firstLine="720"/>
        <w:jc w:val="both"/>
        <w:rPr>
          <w:sz w:val="24"/>
          <w:szCs w:val="24"/>
          <w:lang w:val="ro-RO"/>
        </w:rPr>
      </w:pPr>
      <w:r w:rsidRPr="00690657">
        <w:rPr>
          <w:rFonts w:ascii="Wingdings" w:hAnsi="Wingdings"/>
          <w:sz w:val="24"/>
          <w:szCs w:val="24"/>
          <w:lang w:val="ro-RO"/>
        </w:rPr>
        <w:t></w:t>
      </w:r>
      <w:r w:rsidRPr="00690657">
        <w:rPr>
          <w:sz w:val="24"/>
          <w:szCs w:val="24"/>
          <w:lang w:val="ro-RO"/>
        </w:rPr>
        <w:t xml:space="preserve">  suflarea sau ruperea flăcării cu ajutorul curenţilor puternici de aer;</w:t>
      </w:r>
    </w:p>
    <w:p w14:paraId="44049A6C" w14:textId="77777777" w:rsidR="004F7BB2" w:rsidRPr="00690657" w:rsidRDefault="004F7BB2" w:rsidP="004F7BB2">
      <w:pPr>
        <w:spacing w:line="360" w:lineRule="auto"/>
        <w:ind w:firstLine="720"/>
        <w:jc w:val="both"/>
        <w:rPr>
          <w:rFonts w:ascii="Wingdings" w:hAnsi="Wingdings"/>
          <w:sz w:val="24"/>
          <w:szCs w:val="24"/>
          <w:lang w:val="ro-RO"/>
        </w:rPr>
      </w:pPr>
      <w:r w:rsidRPr="00690657">
        <w:rPr>
          <w:sz w:val="24"/>
          <w:szCs w:val="24"/>
          <w:lang w:val="ro-RO"/>
        </w:rPr>
        <w:t xml:space="preserve">O intervenţie operativă şi eficientă pentru stingerea incendiilor de pădure (manifestate, mai ales pe relief muntos), necesită realizarea unor </w:t>
      </w:r>
      <w:r w:rsidRPr="00690657">
        <w:rPr>
          <w:bCs/>
          <w:sz w:val="24"/>
          <w:szCs w:val="24"/>
          <w:lang w:val="ro-RO"/>
        </w:rPr>
        <w:t>cerinţe operaţionale  fundamentale</w:t>
      </w:r>
      <w:r w:rsidRPr="00690657">
        <w:rPr>
          <w:b/>
          <w:sz w:val="24"/>
          <w:szCs w:val="24"/>
          <w:lang w:val="ro-RO"/>
        </w:rPr>
        <w:t xml:space="preserve"> :</w:t>
      </w:r>
    </w:p>
    <w:p w14:paraId="7FA4EB8F"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observarea şi anunţarea oportună a incendiului;</w:t>
      </w:r>
    </w:p>
    <w:p w14:paraId="74EDD457"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confirmarea incendiului, în timp util, de către administraţia locală, sau de către  silvicultori  (în  cazul  locaţiilor  izolate,  aflate  la  distanţă);</w:t>
      </w:r>
    </w:p>
    <w:p w14:paraId="62F8167F"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mobilizarea în timp oportun a forţelor şi mijloacelor necesare primei intervenţii,  în  scopul  localizării  incendiului;</w:t>
      </w:r>
    </w:p>
    <w:p w14:paraId="628400F1"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cunoaşterea zonei, din punct de vedere al accesibilităţii, existenţei surselor  de  apă  şi  a  barierelor naturale în calea incendiului, vecinătăţii fondului forestier incendiat;</w:t>
      </w:r>
    </w:p>
    <w:p w14:paraId="7D251296"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mobilizarea în timp oportun a forţelor şi mijloacelor de intervenţie complementare, în cazul incendiilor de durată;</w:t>
      </w:r>
    </w:p>
    <w:p w14:paraId="1246FA0F"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adaptarea mijloacelor de intervenţie mobilizate la locul incendiului, la caracteristicile  terenului;</w:t>
      </w:r>
    </w:p>
    <w:p w14:paraId="47F3C4C6"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stabilirea sectoarelor de intervenţie şi a responsabilităţilor, potrivit competenţelor;</w:t>
      </w:r>
    </w:p>
    <w:p w14:paraId="6DD0CA07"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monitorizarea permanentă a locului incendiului şi a vecinătăţilor, în vederea prevenirii surprinderii forţelor, precum şi pentru identificarea, în timp oportun,  a  „salturilor  de  incendiu”;</w:t>
      </w:r>
    </w:p>
    <w:p w14:paraId="7DE3502C"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cooperarea  între  forţele  participante;</w:t>
      </w:r>
    </w:p>
    <w:p w14:paraId="14879BE7"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legătura  permanentă  între  eşaloane,  cu  societatea  civilă  şi  mass-media;</w:t>
      </w:r>
    </w:p>
    <w:p w14:paraId="3174A065"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conducerea  unică  a  intervenţiei;</w:t>
      </w:r>
    </w:p>
    <w:p w14:paraId="623A145D" w14:textId="77777777" w:rsidR="004F7BB2" w:rsidRPr="00690657" w:rsidRDefault="004F7BB2" w:rsidP="004F7BB2">
      <w:pPr>
        <w:spacing w:line="360" w:lineRule="auto"/>
        <w:ind w:firstLine="720"/>
        <w:jc w:val="both"/>
        <w:rPr>
          <w:sz w:val="24"/>
          <w:szCs w:val="24"/>
          <w:lang w:val="ro-RO"/>
        </w:rPr>
      </w:pPr>
      <w:r w:rsidRPr="00690657">
        <w:rPr>
          <w:rFonts w:ascii="Wingdings" w:hAnsi="Wingdings"/>
          <w:sz w:val="24"/>
          <w:szCs w:val="24"/>
          <w:lang w:val="ro-RO"/>
        </w:rPr>
        <w:t></w:t>
      </w:r>
      <w:r w:rsidRPr="00690657">
        <w:rPr>
          <w:sz w:val="24"/>
          <w:szCs w:val="24"/>
          <w:lang w:val="ro-RO"/>
        </w:rPr>
        <w:t xml:space="preserve"> monitorizarea zonei incendiate şi după încheierea operaţiunilor de intervenţie,  de  la  câteva  ore  la  câteva  zile, în funcţie de amploarea incediului</w:t>
      </w:r>
      <w:r w:rsidR="00F756F4" w:rsidRPr="00690657">
        <w:rPr>
          <w:sz w:val="24"/>
          <w:szCs w:val="24"/>
          <w:lang w:val="ro-RO"/>
        </w:rPr>
        <w:t>.</w:t>
      </w:r>
    </w:p>
    <w:p w14:paraId="692C0D2C" w14:textId="77777777" w:rsidR="004F7BB2" w:rsidRPr="00690657" w:rsidRDefault="004F7BB2" w:rsidP="004F7BB2">
      <w:pPr>
        <w:spacing w:line="360" w:lineRule="auto"/>
        <w:ind w:firstLine="720"/>
        <w:jc w:val="both"/>
        <w:rPr>
          <w:sz w:val="24"/>
          <w:szCs w:val="24"/>
          <w:lang w:val="ro-RO"/>
        </w:rPr>
      </w:pPr>
    </w:p>
    <w:p w14:paraId="5A024592" w14:textId="77777777" w:rsidR="004F7BB2" w:rsidRPr="00690657" w:rsidRDefault="004F7BB2" w:rsidP="004F7BB2">
      <w:pPr>
        <w:numPr>
          <w:ilvl w:val="0"/>
          <w:numId w:val="1"/>
        </w:numPr>
        <w:spacing w:line="360" w:lineRule="auto"/>
        <w:jc w:val="both"/>
        <w:rPr>
          <w:bCs/>
          <w:sz w:val="24"/>
          <w:szCs w:val="24"/>
          <w:lang w:val="ro-RO"/>
        </w:rPr>
      </w:pPr>
      <w:r w:rsidRPr="00690657">
        <w:rPr>
          <w:bCs/>
          <w:sz w:val="24"/>
          <w:szCs w:val="24"/>
          <w:lang w:val="ro-RO"/>
        </w:rPr>
        <w:t xml:space="preserve">Concepţia  de  acţiune  </w:t>
      </w:r>
    </w:p>
    <w:p w14:paraId="2433E428" w14:textId="77777777" w:rsidR="004F7BB2" w:rsidRPr="00690657" w:rsidRDefault="004F7BB2" w:rsidP="004F7BB2">
      <w:pPr>
        <w:spacing w:line="360" w:lineRule="auto"/>
        <w:ind w:firstLine="720"/>
        <w:jc w:val="both"/>
        <w:rPr>
          <w:sz w:val="24"/>
          <w:szCs w:val="24"/>
          <w:lang w:val="ro-RO"/>
        </w:rPr>
      </w:pPr>
      <w:r w:rsidRPr="00690657">
        <w:rPr>
          <w:sz w:val="24"/>
          <w:szCs w:val="24"/>
          <w:lang w:val="ro-RO"/>
        </w:rPr>
        <w:t>Observarea şi anunţarea la timp a incendiilor de pădure sunt hotărâtoare în derularea acţiunilor de intervenţie.</w:t>
      </w:r>
    </w:p>
    <w:p w14:paraId="75C49E81" w14:textId="77777777" w:rsidR="004F7BB2" w:rsidRPr="00690657" w:rsidRDefault="004F7BB2" w:rsidP="004F7BB2">
      <w:pPr>
        <w:spacing w:line="360" w:lineRule="auto"/>
        <w:ind w:firstLine="720"/>
        <w:jc w:val="both"/>
        <w:rPr>
          <w:rFonts w:ascii="Wingdings" w:hAnsi="Wingdings"/>
          <w:sz w:val="24"/>
          <w:szCs w:val="24"/>
          <w:lang w:val="ro-RO"/>
        </w:rPr>
      </w:pPr>
      <w:r w:rsidRPr="00690657">
        <w:rPr>
          <w:sz w:val="24"/>
          <w:szCs w:val="24"/>
          <w:lang w:val="ro-RO"/>
        </w:rPr>
        <w:lastRenderedPageBreak/>
        <w:t xml:space="preserve">La realizarea managementului acţiunilor de intervenţie este necesară realizarea/respectarea unor </w:t>
      </w:r>
      <w:r w:rsidRPr="00690657">
        <w:rPr>
          <w:bCs/>
          <w:sz w:val="24"/>
          <w:szCs w:val="24"/>
          <w:lang w:val="ro-RO"/>
        </w:rPr>
        <w:t>direcţii de acţiune</w:t>
      </w:r>
      <w:r w:rsidRPr="00690657">
        <w:rPr>
          <w:sz w:val="24"/>
          <w:szCs w:val="24"/>
          <w:lang w:val="ro-RO"/>
        </w:rPr>
        <w:t>, astfel:</w:t>
      </w:r>
    </w:p>
    <w:p w14:paraId="1301C21D"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recunoaşterea continuă a zonei de intervenţie, în vederea luării hotărârilor în  cunoştinţă  de  cauză;</w:t>
      </w:r>
    </w:p>
    <w:p w14:paraId="458080C4"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identificarea şi cuantificarea surselor de apă pe care se poate conta şi găsirea  soluţiilor  de  aducere  a  apei  la  locul  intervenţiei;</w:t>
      </w:r>
    </w:p>
    <w:p w14:paraId="6DD8BBD0"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w:t>
      </w:r>
      <w:r w:rsidRPr="00690657">
        <w:rPr>
          <w:spacing w:val="-6"/>
          <w:sz w:val="24"/>
          <w:szCs w:val="24"/>
          <w:lang w:val="ro-RO"/>
        </w:rPr>
        <w:t>identificarea şi diagnosticarea pericolului de propagare a incendiului pe direcţiile  principale;</w:t>
      </w:r>
    </w:p>
    <w:p w14:paraId="2EAA07E2"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monitorizarea permanentă a curenţilor de aer (viteză şi direcţii de manifestare);</w:t>
      </w:r>
    </w:p>
    <w:p w14:paraId="4BFD438A"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monitorizarea parcelelor/u.a. din frontul curenţilor de aer, în vederea preîntâmpinării  propagării  incendiului  prin  „salturi”;</w:t>
      </w:r>
    </w:p>
    <w:p w14:paraId="4E14E830"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stabilire  misiunii  pentru  „vânătorii  de  scântei”;</w:t>
      </w:r>
    </w:p>
    <w:p w14:paraId="131C583A"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limitarea şi localizarea incendiului, cât mai aproape de limitele între care  a  fost  găsit;</w:t>
      </w:r>
    </w:p>
    <w:p w14:paraId="417153EE"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realizarea  protecţiei  faţă  de  zonele  limitrofe;</w:t>
      </w:r>
    </w:p>
    <w:p w14:paraId="33ADA768"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supravegherea zonei incendiate şi după lichidarea operaţiunilor de  intervenţie;</w:t>
      </w:r>
    </w:p>
    <w:p w14:paraId="27FC015F"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protecţia personalului şi a tehnicii de intervenţie în vederea evitării surprinderii;</w:t>
      </w:r>
    </w:p>
    <w:p w14:paraId="09CD6305"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protecţia personalului de intervenţie împotriva animalelor sălbatice, reptilelor (şerpilor), intoxicării cu fum şi gaze toxice, arsurilor, accidentelor provocate de  doborârea  arborilor  şi  de  intervenţia pe teren accidentat;</w:t>
      </w:r>
    </w:p>
    <w:p w14:paraId="275C7190"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cooperarea, comunicarea şi colaborarea între forţele de intervenţie participante;</w:t>
      </w:r>
    </w:p>
    <w:p w14:paraId="207D6460" w14:textId="77777777" w:rsidR="004F7BB2" w:rsidRPr="00690657" w:rsidRDefault="004F7BB2" w:rsidP="004F7BB2">
      <w:pPr>
        <w:spacing w:line="360" w:lineRule="auto"/>
        <w:ind w:firstLine="720"/>
        <w:jc w:val="both"/>
        <w:rPr>
          <w:rFonts w:ascii="Wingdings" w:hAnsi="Wingdings"/>
          <w:sz w:val="24"/>
          <w:szCs w:val="24"/>
          <w:lang w:val="ro-RO"/>
        </w:rPr>
      </w:pPr>
      <w:r w:rsidRPr="00690657">
        <w:rPr>
          <w:rFonts w:ascii="Wingdings" w:hAnsi="Wingdings"/>
          <w:sz w:val="24"/>
          <w:szCs w:val="24"/>
          <w:lang w:val="ro-RO"/>
        </w:rPr>
        <w:t></w:t>
      </w:r>
      <w:r w:rsidRPr="00690657">
        <w:rPr>
          <w:sz w:val="24"/>
          <w:szCs w:val="24"/>
          <w:lang w:val="ro-RO"/>
        </w:rPr>
        <w:t xml:space="preserve"> schimbul de informaţii permanent între factorii de decizie de la locul intervenţiei, cu  eşaloanele superioare şi mass-media;</w:t>
      </w:r>
    </w:p>
    <w:p w14:paraId="05808029" w14:textId="77777777" w:rsidR="004F7BB2" w:rsidRPr="00690657" w:rsidRDefault="004F7BB2" w:rsidP="004F7BB2">
      <w:pPr>
        <w:spacing w:line="360" w:lineRule="auto"/>
        <w:ind w:firstLine="720"/>
        <w:jc w:val="both"/>
        <w:rPr>
          <w:sz w:val="24"/>
          <w:szCs w:val="24"/>
          <w:lang w:val="ro-RO"/>
        </w:rPr>
      </w:pPr>
      <w:r w:rsidRPr="00690657">
        <w:rPr>
          <w:rFonts w:ascii="Wingdings" w:hAnsi="Wingdings"/>
          <w:sz w:val="24"/>
          <w:szCs w:val="24"/>
          <w:lang w:val="ro-RO"/>
        </w:rPr>
        <w:t></w:t>
      </w:r>
      <w:r w:rsidRPr="00690657">
        <w:rPr>
          <w:sz w:val="24"/>
          <w:szCs w:val="24"/>
          <w:lang w:val="ro-RO"/>
        </w:rPr>
        <w:t xml:space="preserve"> pregătirea rezervei de forţe, mijloace şi materiale pentru intervenţie – în cazul  incendiilor de durată.</w:t>
      </w:r>
    </w:p>
    <w:p w14:paraId="2DC14ABC" w14:textId="77777777" w:rsidR="004F7BB2" w:rsidRPr="007F1405" w:rsidRDefault="004F7BB2" w:rsidP="004F7BB2">
      <w:pPr>
        <w:spacing w:line="360" w:lineRule="auto"/>
        <w:ind w:firstLine="720"/>
        <w:jc w:val="both"/>
        <w:rPr>
          <w:b/>
          <w:color w:val="FF0000"/>
          <w:sz w:val="24"/>
          <w:szCs w:val="24"/>
          <w:u w:val="single"/>
          <w:lang w:val="ro-RO"/>
        </w:rPr>
      </w:pPr>
    </w:p>
    <w:p w14:paraId="6B5CDDB8" w14:textId="77777777" w:rsidR="004F7BB2" w:rsidRPr="00690657" w:rsidRDefault="004F7BB2" w:rsidP="004F7BB2">
      <w:pPr>
        <w:numPr>
          <w:ilvl w:val="0"/>
          <w:numId w:val="1"/>
        </w:numPr>
        <w:spacing w:line="360" w:lineRule="auto"/>
        <w:jc w:val="both"/>
        <w:rPr>
          <w:bCs/>
          <w:sz w:val="24"/>
          <w:szCs w:val="24"/>
          <w:lang w:val="ro-RO"/>
        </w:rPr>
      </w:pPr>
      <w:r w:rsidRPr="00690657">
        <w:rPr>
          <w:bCs/>
          <w:sz w:val="24"/>
          <w:szCs w:val="24"/>
          <w:lang w:val="ro-RO"/>
        </w:rPr>
        <w:t>Planul  de  intervenţie  la  incendiu</w:t>
      </w:r>
    </w:p>
    <w:p w14:paraId="64B2CA5C" w14:textId="77777777" w:rsidR="004F7BB2" w:rsidRPr="00690657" w:rsidRDefault="004F7BB2" w:rsidP="004F7BB2">
      <w:pPr>
        <w:spacing w:line="360" w:lineRule="auto"/>
        <w:ind w:firstLine="720"/>
        <w:jc w:val="both"/>
        <w:rPr>
          <w:b/>
          <w:sz w:val="24"/>
          <w:szCs w:val="24"/>
          <w:lang w:val="ro-RO"/>
        </w:rPr>
      </w:pPr>
      <w:r w:rsidRPr="00690657">
        <w:rPr>
          <w:sz w:val="24"/>
          <w:szCs w:val="24"/>
          <w:lang w:val="ro-RO"/>
        </w:rPr>
        <w:t xml:space="preserve">Planul de intervenţie la incendiu se întocmeşte, pentru fiecare ocol silvic, de către responsabilul cu paza şi protecţia, se aprobă de către şeful de ocol şi se avizează de către Inspectorul  şef al I.S.U.J.  (Inspectoratul pentru Situaţii de Urgenţă Judeţean). </w:t>
      </w:r>
    </w:p>
    <w:p w14:paraId="3A0A28A1" w14:textId="77777777" w:rsidR="004F7BB2" w:rsidRPr="00C41EEE" w:rsidRDefault="004F7BB2" w:rsidP="004F7BB2">
      <w:pPr>
        <w:spacing w:line="360" w:lineRule="auto"/>
        <w:ind w:firstLine="720"/>
        <w:jc w:val="both"/>
        <w:rPr>
          <w:b/>
          <w:sz w:val="24"/>
          <w:szCs w:val="24"/>
          <w:lang w:val="ro-RO"/>
        </w:rPr>
      </w:pPr>
    </w:p>
    <w:p w14:paraId="32C56FF9" w14:textId="77777777" w:rsidR="004F7BB2" w:rsidRPr="00C41EEE" w:rsidRDefault="004F7BB2" w:rsidP="00583CF8">
      <w:pPr>
        <w:spacing w:line="360" w:lineRule="auto"/>
        <w:ind w:firstLine="720"/>
        <w:jc w:val="both"/>
        <w:rPr>
          <w:b/>
          <w:i/>
          <w:iCs/>
          <w:sz w:val="24"/>
          <w:szCs w:val="24"/>
          <w:u w:val="single"/>
          <w:lang w:val="ro-RO"/>
        </w:rPr>
      </w:pPr>
      <w:r w:rsidRPr="00C41EEE">
        <w:rPr>
          <w:b/>
          <w:i/>
          <w:iCs/>
          <w:sz w:val="24"/>
          <w:szCs w:val="24"/>
          <w:u w:val="single"/>
          <w:lang w:val="ro-RO"/>
        </w:rPr>
        <w:t>8.</w:t>
      </w:r>
      <w:r w:rsidR="00040F1B" w:rsidRPr="00C41EEE">
        <w:rPr>
          <w:b/>
          <w:i/>
          <w:iCs/>
          <w:sz w:val="24"/>
          <w:szCs w:val="24"/>
          <w:u w:val="single"/>
          <w:lang w:val="ro-RO"/>
        </w:rPr>
        <w:t>3</w:t>
      </w:r>
      <w:r w:rsidRPr="00C41EEE">
        <w:rPr>
          <w:b/>
          <w:i/>
          <w:iCs/>
          <w:sz w:val="24"/>
          <w:szCs w:val="24"/>
          <w:u w:val="single"/>
          <w:lang w:val="ro-RO"/>
        </w:rPr>
        <w:t>.5. Constatări, concluzii</w:t>
      </w:r>
    </w:p>
    <w:p w14:paraId="5B6561DF" w14:textId="77777777" w:rsidR="004F7BB2" w:rsidRPr="00C41EEE" w:rsidRDefault="004F7BB2" w:rsidP="004F7BB2">
      <w:pPr>
        <w:spacing w:line="360" w:lineRule="auto"/>
        <w:ind w:left="720"/>
        <w:jc w:val="both"/>
        <w:rPr>
          <w:sz w:val="24"/>
          <w:szCs w:val="24"/>
          <w:lang w:val="ro-RO"/>
        </w:rPr>
      </w:pPr>
    </w:p>
    <w:p w14:paraId="5B688D9D" w14:textId="77777777" w:rsidR="004F7BB2" w:rsidRPr="00C41EEE" w:rsidRDefault="004F7BB2" w:rsidP="004F7BB2">
      <w:pPr>
        <w:spacing w:line="360" w:lineRule="auto"/>
        <w:ind w:firstLine="720"/>
        <w:jc w:val="both"/>
        <w:rPr>
          <w:sz w:val="24"/>
          <w:szCs w:val="24"/>
          <w:lang w:val="ro-RO"/>
        </w:rPr>
      </w:pPr>
      <w:r w:rsidRPr="00C41EEE">
        <w:rPr>
          <w:sz w:val="24"/>
          <w:szCs w:val="24"/>
          <w:lang w:val="ro-RO"/>
        </w:rPr>
        <w:t xml:space="preserve">Fiind constituit, în cea mai mare parte, din masă combustibilă, fondul forestier este  continuu  ameninţat de posibilitatea izbucnirii unui incendiu. </w:t>
      </w:r>
    </w:p>
    <w:p w14:paraId="550DA590" w14:textId="77777777" w:rsidR="004F7BB2" w:rsidRPr="00C41EEE" w:rsidRDefault="004F7BB2" w:rsidP="004F7BB2">
      <w:pPr>
        <w:spacing w:line="360" w:lineRule="auto"/>
        <w:ind w:firstLine="720"/>
        <w:jc w:val="both"/>
        <w:rPr>
          <w:sz w:val="24"/>
          <w:szCs w:val="24"/>
          <w:lang w:val="ro-RO"/>
        </w:rPr>
      </w:pPr>
      <w:r w:rsidRPr="00C41EEE">
        <w:rPr>
          <w:sz w:val="24"/>
          <w:szCs w:val="24"/>
          <w:lang w:val="ro-RO"/>
        </w:rPr>
        <w:t xml:space="preserve">Incendiile pot fi cauzate, pe de o parte, prin faptul că fondul forestier se învecinează cu terenurile cu folosinţă agro-zootehnică (un permanent pericol prin lucrările ce se fac în scopul </w:t>
      </w:r>
      <w:r w:rsidRPr="00C41EEE">
        <w:rPr>
          <w:sz w:val="24"/>
          <w:szCs w:val="24"/>
          <w:lang w:val="ro-RO"/>
        </w:rPr>
        <w:lastRenderedPageBreak/>
        <w:t xml:space="preserve">curăţirii păşunilor, fâneţelor şi terenurilor agrare), iar pe de altă parte, datorită faptului că pădurea şi zona limitrofă acesteia sunt frecvent vizitate de localnici şi de numeroşii turişti, atraşi de splendoarea peisajelor, de puritatea aerului şi apelor, acestea în contrast cu poluarea  existenţă  în  localităţi  şi  în  împrejurimile  acestora. </w:t>
      </w:r>
    </w:p>
    <w:p w14:paraId="079563E0" w14:textId="77777777" w:rsidR="004F7BB2" w:rsidRPr="00C41EEE" w:rsidRDefault="004F7BB2" w:rsidP="004F7BB2">
      <w:pPr>
        <w:spacing w:line="360" w:lineRule="auto"/>
        <w:ind w:firstLine="720"/>
        <w:jc w:val="both"/>
        <w:rPr>
          <w:rFonts w:ascii="Wingdings" w:hAnsi="Wingdings"/>
          <w:sz w:val="24"/>
          <w:szCs w:val="24"/>
          <w:lang w:val="ro-RO"/>
        </w:rPr>
      </w:pPr>
      <w:r w:rsidRPr="00C41EEE">
        <w:rPr>
          <w:iCs/>
          <w:sz w:val="24"/>
          <w:szCs w:val="24"/>
          <w:lang w:val="ro-RO"/>
        </w:rPr>
        <w:t>Acţiunile  silvicultorilor,  legate  de  prevenirea  şi  combaterea  incendiilor,  vor  viza:</w:t>
      </w:r>
    </w:p>
    <w:p w14:paraId="092544B2"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i/>
          <w:sz w:val="24"/>
          <w:szCs w:val="24"/>
          <w:lang w:val="ro-RO"/>
        </w:rPr>
        <w:t xml:space="preserve"> </w:t>
      </w:r>
      <w:r w:rsidRPr="00C41EEE">
        <w:rPr>
          <w:sz w:val="24"/>
          <w:szCs w:val="24"/>
          <w:lang w:val="ro-RO"/>
        </w:rPr>
        <w:t>înmulţirea patrulărilor pădurarilor în cantoane, mai ales în perioadele secetoase din timpul verii,</w:t>
      </w:r>
      <w:r w:rsidRPr="00C41EEE">
        <w:rPr>
          <w:i/>
          <w:iCs/>
          <w:sz w:val="24"/>
          <w:szCs w:val="24"/>
          <w:lang w:val="ro-RO"/>
        </w:rPr>
        <w:t xml:space="preserve"> </w:t>
      </w:r>
      <w:r w:rsidRPr="00C41EEE">
        <w:rPr>
          <w:sz w:val="24"/>
          <w:szCs w:val="24"/>
          <w:lang w:val="ro-RO"/>
        </w:rPr>
        <w:t>în vederea identificării cât mai rapide a iniţierii unui eventual  incendiu, a anunţării urgente a prezenţei şi locaţiei acestuia la ocolului silvic şi la unitatea teritorial-administrativă pe  raza cărora s-a produs;</w:t>
      </w:r>
    </w:p>
    <w:p w14:paraId="75C91C9B"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întreţinerea în bune condiţii de funcţionare a observatoarelor existente şi construirea altora noi, în punctele cele mai înalte din canton/ocol,</w:t>
      </w:r>
      <w:r w:rsidRPr="00C41EEE">
        <w:rPr>
          <w:i/>
          <w:iCs/>
          <w:sz w:val="24"/>
          <w:szCs w:val="24"/>
          <w:lang w:val="ro-RO"/>
        </w:rPr>
        <w:t xml:space="preserve"> </w:t>
      </w:r>
      <w:r w:rsidRPr="00C41EEE">
        <w:rPr>
          <w:sz w:val="24"/>
          <w:szCs w:val="24"/>
          <w:lang w:val="ro-RO"/>
        </w:rPr>
        <w:t>în vederea identificării de la distanţă şi cât mai rapide a iniţierii/dezvoltării unui eventual incendiu, în vederea anunţării urgente a prezenţei şi  locaţiei acestuia şi a demarării acţiunii de izolare/stingere primară (aceasta, în cazul incendiilor  restrânse ca intensitate şi spaţiu de manifestare;</w:t>
      </w:r>
    </w:p>
    <w:p w14:paraId="3F5B4C23"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executarea la timp şi ori de câte ori este nevoie, a tăierilor de igienă, prin care se vor  extrage arborii uscaţi  -  cei care sunt primii posibil a fi afectaţi de foc;</w:t>
      </w:r>
    </w:p>
    <w:p w14:paraId="2C84AEDC"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amplasarea unor locuri special amenajate pentru fumat, mai ales în zonele cele mai  frecventate de către localnici şi de către cei ce practică turismul;</w:t>
      </w:r>
    </w:p>
    <w:p w14:paraId="79350715"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extragerea şi eliminarea din suprafaţa afectată a doborâturilor şi/sau rupturilor de vânt şi/sau zăpadă, curăţarea parchetelor de resturile de exploatare care, prin uscare  în timp, şi în anumite condiţii, sunt primele din suprafeţele respective ce pot fi incendiate ca urmare a diverselor cauze;</w:t>
      </w:r>
    </w:p>
    <w:p w14:paraId="025DB6AE"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realizarea unei bune accesibilizări a fondului forestier, crearea, întreţinerea şi  păstrarea unei reţele de linii parcelare deschise, în ideea creării unor condiţii bune;</w:t>
      </w:r>
    </w:p>
    <w:p w14:paraId="6035E309"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realizarea construcţiilor silvice, inclusiv a celor utilizate perioade scurte (cabanele sezoniere pentru muncitorii forestieri) cu respectarea tuturor instrucţiunilor de prevenire şi  combatere  a  incendiilor;</w:t>
      </w:r>
    </w:p>
    <w:p w14:paraId="0E53C876" w14:textId="77777777" w:rsidR="004F7BB2" w:rsidRPr="00C41EEE" w:rsidRDefault="004F7BB2" w:rsidP="004F7BB2">
      <w:pPr>
        <w:spacing w:line="360" w:lineRule="auto"/>
        <w:ind w:firstLine="720"/>
        <w:jc w:val="both"/>
        <w:rPr>
          <w:b/>
          <w:bCs/>
          <w:sz w:val="24"/>
          <w:szCs w:val="24"/>
          <w:lang w:val="ro-RO"/>
        </w:rPr>
      </w:pPr>
      <w:r w:rsidRPr="00C41EEE">
        <w:rPr>
          <w:rFonts w:ascii="Wingdings" w:hAnsi="Wingdings"/>
          <w:sz w:val="24"/>
          <w:szCs w:val="24"/>
          <w:lang w:val="ro-RO"/>
        </w:rPr>
        <w:t></w:t>
      </w:r>
      <w:r w:rsidRPr="00C41EEE">
        <w:rPr>
          <w:sz w:val="24"/>
          <w:szCs w:val="24"/>
          <w:lang w:val="ro-RO"/>
        </w:rPr>
        <w:t xml:space="preserve"> crearea, dotarea corespunzătoare şi întreţinerea în condiţii bune de funcţionare a „punctelor/spaţiilor  PSI”;</w:t>
      </w:r>
    </w:p>
    <w:p w14:paraId="3F3E0878" w14:textId="77777777" w:rsidR="004F7BB2" w:rsidRPr="00C41EEE" w:rsidRDefault="004F7BB2" w:rsidP="004F7BB2">
      <w:pPr>
        <w:spacing w:line="360" w:lineRule="auto"/>
        <w:ind w:firstLine="720"/>
        <w:jc w:val="both"/>
        <w:rPr>
          <w:rFonts w:ascii="Wingdings" w:hAnsi="Wingdings"/>
          <w:sz w:val="24"/>
          <w:szCs w:val="24"/>
          <w:lang w:val="ro-RO"/>
        </w:rPr>
      </w:pPr>
      <w:r w:rsidRPr="00C41EEE">
        <w:rPr>
          <w:iCs/>
          <w:sz w:val="24"/>
          <w:szCs w:val="24"/>
          <w:lang w:val="ro-RO"/>
        </w:rPr>
        <w:t>În cazul izbucnirii unui incendiu</w:t>
      </w:r>
      <w:r w:rsidRPr="00C41EEE">
        <w:rPr>
          <w:sz w:val="24"/>
          <w:szCs w:val="24"/>
          <w:lang w:val="ro-RO"/>
        </w:rPr>
        <w:t xml:space="preserve"> (suprateran, subteran sau mixt), se vor avea în vedere  următoarele:</w:t>
      </w:r>
    </w:p>
    <w:p w14:paraId="49D7C6E0"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se va identifica şi se va transmite, de urgenţă, la ocolul silvic şi la unitatea teritorial-administrativă localizarea exactă a zonei unde s-a iniţiat/dezvoltat incendiul constatat  şi  primele  evaluări  referitoare  la  intensitatea  acestuia;</w:t>
      </w:r>
    </w:p>
    <w:p w14:paraId="75F54CB3"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se vor lua primele măsuri de izolare (prin benzi perimetrale) şi eventuala  stingere a acestuia, în situaţia când incendiul este restrâns ca spaţiu şi intensitate. Dacă nu poate fi stins  </w:t>
      </w:r>
      <w:r w:rsidRPr="00C41EEE">
        <w:rPr>
          <w:sz w:val="24"/>
          <w:szCs w:val="24"/>
          <w:lang w:val="ro-RO"/>
        </w:rPr>
        <w:lastRenderedPageBreak/>
        <w:t>imediat,  se  vor  crea  condiţii  pentru  deplasarea  în  zona incendiată a echipelor de  intervenţie;</w:t>
      </w:r>
    </w:p>
    <w:p w14:paraId="5E8C5A40" w14:textId="77777777" w:rsidR="004F7BB2" w:rsidRPr="00C41EEE" w:rsidRDefault="004F7BB2" w:rsidP="004F7BB2">
      <w:pPr>
        <w:spacing w:line="360" w:lineRule="auto"/>
        <w:ind w:firstLine="720"/>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în perioada activităţii de stingere a incendiului, se va asigura, prin personalul de teren,  o permanenţă în zonă (o supraveghere permanentă), până la înlăturarea totală a  acestuia;</w:t>
      </w:r>
    </w:p>
    <w:p w14:paraId="496F2064" w14:textId="77777777" w:rsidR="004F7BB2" w:rsidRPr="00C41EEE" w:rsidRDefault="004F7BB2" w:rsidP="004F7BB2">
      <w:pPr>
        <w:spacing w:line="360" w:lineRule="auto"/>
        <w:ind w:firstLine="720"/>
        <w:jc w:val="both"/>
        <w:rPr>
          <w:rFonts w:ascii="Wingdings" w:hAnsi="Wingdings"/>
          <w:sz w:val="24"/>
          <w:szCs w:val="24"/>
          <w:lang w:val="ro-RO"/>
        </w:rPr>
      </w:pPr>
      <w:r w:rsidRPr="00C41EEE">
        <w:rPr>
          <w:rFonts w:ascii="Wingdings" w:hAnsi="Wingdings"/>
          <w:sz w:val="24"/>
          <w:szCs w:val="24"/>
          <w:lang w:val="ro-RO"/>
        </w:rPr>
        <w:t></w:t>
      </w:r>
      <w:r w:rsidRPr="00C41EEE">
        <w:rPr>
          <w:sz w:val="24"/>
          <w:szCs w:val="24"/>
          <w:lang w:val="ro-RO"/>
        </w:rPr>
        <w:t xml:space="preserve"> supravegherea zonei se va asigura şi după stingerea incendiului încă o zi sau mai  multe,  în  funcţie de mărimea şi intensitatea incendiului considerat stins;</w:t>
      </w:r>
    </w:p>
    <w:p w14:paraId="473A7FAF" w14:textId="77777777" w:rsidR="004F7BB2" w:rsidRPr="00C41EEE" w:rsidRDefault="004F7BB2" w:rsidP="004F7BB2">
      <w:pPr>
        <w:spacing w:line="360" w:lineRule="auto"/>
        <w:ind w:firstLine="720"/>
        <w:jc w:val="both"/>
        <w:rPr>
          <w:bCs/>
          <w:sz w:val="24"/>
          <w:szCs w:val="24"/>
          <w:lang w:val="ro-RO"/>
        </w:rPr>
      </w:pPr>
      <w:r w:rsidRPr="00C41EEE">
        <w:rPr>
          <w:rFonts w:ascii="Wingdings" w:hAnsi="Wingdings"/>
          <w:sz w:val="24"/>
          <w:szCs w:val="24"/>
          <w:lang w:val="ro-RO"/>
        </w:rPr>
        <w:t></w:t>
      </w:r>
      <w:r w:rsidRPr="00C41EEE">
        <w:rPr>
          <w:sz w:val="24"/>
          <w:szCs w:val="24"/>
          <w:lang w:val="ro-RO"/>
        </w:rPr>
        <w:t xml:space="preserve"> după stingerea incendiului, se va proceda la curăţarea suprafeţei respective, prin  înlăturarea  arborilor  şi  celorlalte  materiale vegetale parţial arse sau uscate.</w:t>
      </w:r>
    </w:p>
    <w:p w14:paraId="2A4130DF" w14:textId="77777777" w:rsidR="004F7BB2" w:rsidRPr="00C41EEE" w:rsidRDefault="004F7BB2" w:rsidP="004F7BB2">
      <w:pPr>
        <w:spacing w:line="360" w:lineRule="auto"/>
        <w:ind w:firstLine="720"/>
        <w:jc w:val="both"/>
        <w:rPr>
          <w:sz w:val="24"/>
          <w:szCs w:val="24"/>
          <w:lang w:val="ro-RO"/>
        </w:rPr>
      </w:pPr>
      <w:r w:rsidRPr="00C41EEE">
        <w:rPr>
          <w:bCs/>
          <w:iCs/>
          <w:sz w:val="24"/>
          <w:szCs w:val="24"/>
          <w:lang w:val="ro-RO"/>
        </w:rPr>
        <w:t>Toate acţiunile de prevenire, depistare sau stingere a incendiilor se vor realiza în concordanţă cu legislaţia în vigoare (Legea 307/2006, H.G. 1016/2004, H.G. 1490/2004, Ord. 2338/2009, Ord. 211/2014), precum şi cu toate actele normative şi instrucţiunile referitoare la  prevenirea  şi  stingerea  incendiilor.</w:t>
      </w:r>
    </w:p>
    <w:p w14:paraId="21FC9BC0" w14:textId="77777777" w:rsidR="004F7BB2" w:rsidRPr="00C41EEE" w:rsidRDefault="004F7BB2" w:rsidP="004F7BB2">
      <w:pPr>
        <w:spacing w:line="360" w:lineRule="auto"/>
        <w:jc w:val="both"/>
        <w:rPr>
          <w:spacing w:val="1"/>
          <w:sz w:val="24"/>
          <w:szCs w:val="24"/>
          <w:lang w:val="ro-RO"/>
        </w:rPr>
      </w:pPr>
      <w:r w:rsidRPr="00C41EEE">
        <w:rPr>
          <w:sz w:val="24"/>
          <w:szCs w:val="24"/>
          <w:lang w:val="ro-RO"/>
        </w:rPr>
        <w:tab/>
        <w:t>De fiecare dată când se iveşte ocazia, personalul ocolului trebuie să ducă o  acţiune permanentă şi organizată de instruire şi lămurire a populaţiei din zonă, a muncitorilor ce lucrează la pădure, a culegătorilor de fructe de pădure şi ciuperci  comestibile, a ciobanilor, turiştilor, etc., despre importanţa cunoaşterii şi respectării întocmai a regulilor de prevenire şi stingere a   incendiilor.</w:t>
      </w:r>
    </w:p>
    <w:p w14:paraId="72EFEC30" w14:textId="77777777" w:rsidR="00D46FBE" w:rsidRPr="00C41EEE" w:rsidRDefault="00D46FBE" w:rsidP="00985823">
      <w:pPr>
        <w:spacing w:line="360" w:lineRule="auto"/>
        <w:jc w:val="both"/>
        <w:rPr>
          <w:b/>
          <w:i/>
          <w:sz w:val="24"/>
          <w:u w:val="single"/>
          <w:lang w:val="ro-RO"/>
        </w:rPr>
      </w:pPr>
    </w:p>
    <w:p w14:paraId="7944ECAA" w14:textId="77777777" w:rsidR="00985823" w:rsidRPr="00C41EEE" w:rsidRDefault="00985823" w:rsidP="00583CF8">
      <w:pPr>
        <w:spacing w:line="360" w:lineRule="auto"/>
        <w:jc w:val="center"/>
        <w:rPr>
          <w:b/>
          <w:iCs/>
          <w:sz w:val="24"/>
          <w:szCs w:val="24"/>
          <w:u w:val="single"/>
          <w:lang w:val="ro-RO"/>
        </w:rPr>
      </w:pPr>
      <w:r w:rsidRPr="00C41EEE">
        <w:rPr>
          <w:b/>
          <w:iCs/>
          <w:sz w:val="24"/>
          <w:szCs w:val="24"/>
          <w:u w:val="single"/>
          <w:lang w:val="ro-RO"/>
        </w:rPr>
        <w:t>8.</w:t>
      </w:r>
      <w:r w:rsidR="00040F1B" w:rsidRPr="00C41EEE">
        <w:rPr>
          <w:b/>
          <w:iCs/>
          <w:sz w:val="24"/>
          <w:szCs w:val="24"/>
          <w:u w:val="single"/>
          <w:lang w:val="ro-RO"/>
        </w:rPr>
        <w:t>4</w:t>
      </w:r>
      <w:r w:rsidRPr="00C41EEE">
        <w:rPr>
          <w:b/>
          <w:iCs/>
          <w:sz w:val="24"/>
          <w:szCs w:val="24"/>
          <w:u w:val="single"/>
          <w:lang w:val="ro-RO"/>
        </w:rPr>
        <w:t>. Protecţia împotriva poluării industriale</w:t>
      </w:r>
    </w:p>
    <w:p w14:paraId="64382014" w14:textId="77777777" w:rsidR="00DD2DE0" w:rsidRPr="00C41EEE" w:rsidRDefault="00DD2DE0" w:rsidP="00985823">
      <w:pPr>
        <w:spacing w:line="360" w:lineRule="auto"/>
        <w:jc w:val="both"/>
        <w:rPr>
          <w:i/>
          <w:sz w:val="24"/>
          <w:szCs w:val="24"/>
          <w:lang w:val="ro-RO"/>
        </w:rPr>
      </w:pPr>
    </w:p>
    <w:p w14:paraId="583395E0" w14:textId="77777777" w:rsidR="00165209" w:rsidRPr="00C41EEE" w:rsidRDefault="00B612A3" w:rsidP="009173B7">
      <w:pPr>
        <w:pStyle w:val="normi"/>
        <w:ind w:firstLine="720"/>
        <w:rPr>
          <w:szCs w:val="24"/>
          <w:lang w:val="ro-RO"/>
        </w:rPr>
      </w:pPr>
      <w:r w:rsidRPr="00C41EEE">
        <w:rPr>
          <w:lang w:val="ro-RO"/>
        </w:rPr>
        <w:t>În cadrul acestui ocol silvic nu există suprafeţe afectate de poluare industrială şi nici obiective industriale poluante, în zonă activitatea industrială fiind destul de slabă.</w:t>
      </w:r>
      <w:r w:rsidR="009173B7" w:rsidRPr="00C41EEE">
        <w:rPr>
          <w:szCs w:val="24"/>
          <w:lang w:val="ro-RO"/>
        </w:rPr>
        <w:t xml:space="preserve">  </w:t>
      </w:r>
      <w:r w:rsidR="009173B7" w:rsidRPr="00C41EEE">
        <w:rPr>
          <w:i/>
          <w:iCs/>
          <w:szCs w:val="24"/>
          <w:lang w:val="ro-RO"/>
        </w:rPr>
        <w:t xml:space="preserve"> </w:t>
      </w:r>
    </w:p>
    <w:p w14:paraId="4E09A0D2" w14:textId="77777777" w:rsidR="00D46FBE" w:rsidRPr="00C41EEE" w:rsidRDefault="000579D0" w:rsidP="00D46FBE">
      <w:pPr>
        <w:spacing w:line="360" w:lineRule="auto"/>
        <w:jc w:val="both"/>
        <w:rPr>
          <w:sz w:val="24"/>
          <w:szCs w:val="24"/>
          <w:lang w:val="ro-RO"/>
        </w:rPr>
      </w:pPr>
      <w:r w:rsidRPr="00C41EEE">
        <w:rPr>
          <w:sz w:val="24"/>
          <w:lang w:val="ro-RO"/>
        </w:rPr>
        <w:tab/>
        <w:t>O</w:t>
      </w:r>
      <w:r w:rsidR="00C12275" w:rsidRPr="00C41EEE">
        <w:rPr>
          <w:sz w:val="24"/>
          <w:lang w:val="ro-RO"/>
        </w:rPr>
        <w:t xml:space="preserve"> anumită poluare o </w:t>
      </w:r>
      <w:r w:rsidR="00721AF8" w:rsidRPr="00C41EEE">
        <w:rPr>
          <w:sz w:val="24"/>
          <w:lang w:val="ro-RO"/>
        </w:rPr>
        <w:t>„</w:t>
      </w:r>
      <w:r w:rsidR="00C12275" w:rsidRPr="00C41EEE">
        <w:rPr>
          <w:sz w:val="24"/>
          <w:lang w:val="ro-RO"/>
        </w:rPr>
        <w:t>realizează</w:t>
      </w:r>
      <w:r w:rsidR="00721AF8" w:rsidRPr="00C41EEE">
        <w:rPr>
          <w:sz w:val="24"/>
          <w:lang w:val="ro-RO"/>
        </w:rPr>
        <w:t>”</w:t>
      </w:r>
      <w:r w:rsidR="00C12275" w:rsidRPr="00C41EEE">
        <w:rPr>
          <w:sz w:val="24"/>
          <w:lang w:val="ro-RO"/>
        </w:rPr>
        <w:t>’</w:t>
      </w:r>
      <w:r w:rsidR="006E6EED" w:rsidRPr="00C41EEE">
        <w:rPr>
          <w:sz w:val="24"/>
          <w:lang w:val="ro-RO"/>
        </w:rPr>
        <w:t xml:space="preserve"> </w:t>
      </w:r>
      <w:r w:rsidRPr="00C41EEE">
        <w:rPr>
          <w:sz w:val="24"/>
          <w:lang w:val="ro-RO"/>
        </w:rPr>
        <w:t xml:space="preserve">și </w:t>
      </w:r>
      <w:r w:rsidR="00C12275" w:rsidRPr="00C41EEE">
        <w:rPr>
          <w:sz w:val="24"/>
          <w:lang w:val="ro-RO"/>
        </w:rPr>
        <w:t>turiştii neavizaţi care frecventează pădurile din jurul localităţilor şi cele de pe lângă căile de comunicaţie, precum şi obiectivele turistice din zonă</w:t>
      </w:r>
      <w:r w:rsidR="00264F04" w:rsidRPr="00C41EEE">
        <w:rPr>
          <w:sz w:val="24"/>
          <w:lang w:val="ro-RO"/>
        </w:rPr>
        <w:t>, p</w:t>
      </w:r>
      <w:r w:rsidR="00C12275" w:rsidRPr="00C41EEE">
        <w:rPr>
          <w:sz w:val="24"/>
          <w:lang w:val="ro-RO"/>
        </w:rPr>
        <w:t xml:space="preserve">rin lăsarea resturilor menajere, cutii de conserve, hârtii, </w:t>
      </w:r>
      <w:r w:rsidR="00C12275" w:rsidRPr="00C41EEE">
        <w:rPr>
          <w:sz w:val="24"/>
          <w:szCs w:val="24"/>
          <w:lang w:val="ro-RO"/>
        </w:rPr>
        <w:t>etc.</w:t>
      </w:r>
      <w:r w:rsidR="006E6EED" w:rsidRPr="00C41EEE">
        <w:rPr>
          <w:sz w:val="24"/>
          <w:szCs w:val="24"/>
          <w:lang w:val="ro-RO"/>
        </w:rPr>
        <w:t xml:space="preserve"> </w:t>
      </w:r>
    </w:p>
    <w:p w14:paraId="626B6816" w14:textId="77777777" w:rsidR="00D46FBE" w:rsidRPr="00C41EEE" w:rsidRDefault="00D46FBE" w:rsidP="00D46FBE">
      <w:pPr>
        <w:spacing w:line="360" w:lineRule="auto"/>
        <w:jc w:val="both"/>
        <w:rPr>
          <w:sz w:val="24"/>
          <w:szCs w:val="24"/>
          <w:lang w:val="ro-RO"/>
        </w:rPr>
      </w:pPr>
      <w:r w:rsidRPr="00C41EEE">
        <w:rPr>
          <w:sz w:val="24"/>
          <w:szCs w:val="24"/>
          <w:lang w:val="ro-RO"/>
        </w:rPr>
        <w:tab/>
      </w:r>
      <w:proofErr w:type="spellStart"/>
      <w:r w:rsidRPr="00C41EEE">
        <w:rPr>
          <w:sz w:val="24"/>
          <w:szCs w:val="24"/>
        </w:rPr>
        <w:t>În</w:t>
      </w:r>
      <w:proofErr w:type="spellEnd"/>
      <w:r w:rsidRPr="00C41EEE">
        <w:rPr>
          <w:sz w:val="24"/>
          <w:szCs w:val="24"/>
        </w:rPr>
        <w:t xml:space="preserve"> </w:t>
      </w:r>
      <w:proofErr w:type="spellStart"/>
      <w:r w:rsidRPr="00C41EEE">
        <w:rPr>
          <w:sz w:val="24"/>
          <w:szCs w:val="24"/>
        </w:rPr>
        <w:t>viitor</w:t>
      </w:r>
      <w:proofErr w:type="spellEnd"/>
      <w:r w:rsidRPr="00C41EEE">
        <w:rPr>
          <w:sz w:val="24"/>
          <w:szCs w:val="24"/>
        </w:rPr>
        <w:t xml:space="preserve">, </w:t>
      </w:r>
      <w:proofErr w:type="spellStart"/>
      <w:r w:rsidRPr="00C41EEE">
        <w:rPr>
          <w:sz w:val="24"/>
          <w:szCs w:val="24"/>
        </w:rPr>
        <w:t>dacă</w:t>
      </w:r>
      <w:proofErr w:type="spellEnd"/>
      <w:r w:rsidRPr="00C41EEE">
        <w:rPr>
          <w:sz w:val="24"/>
          <w:szCs w:val="24"/>
        </w:rPr>
        <w:t xml:space="preserve"> </w:t>
      </w:r>
      <w:proofErr w:type="spellStart"/>
      <w:r w:rsidRPr="00C41EEE">
        <w:rPr>
          <w:sz w:val="24"/>
          <w:szCs w:val="24"/>
        </w:rPr>
        <w:t>vor</w:t>
      </w:r>
      <w:proofErr w:type="spellEnd"/>
      <w:r w:rsidRPr="00C41EEE">
        <w:rPr>
          <w:sz w:val="24"/>
          <w:szCs w:val="24"/>
        </w:rPr>
        <w:t xml:space="preserve"> </w:t>
      </w:r>
      <w:proofErr w:type="spellStart"/>
      <w:r w:rsidRPr="00C41EEE">
        <w:rPr>
          <w:sz w:val="24"/>
          <w:szCs w:val="24"/>
        </w:rPr>
        <w:t>apărea</w:t>
      </w:r>
      <w:proofErr w:type="spellEnd"/>
      <w:r w:rsidRPr="00C41EEE">
        <w:rPr>
          <w:sz w:val="24"/>
          <w:szCs w:val="24"/>
        </w:rPr>
        <w:t xml:space="preserve"> </w:t>
      </w:r>
      <w:proofErr w:type="spellStart"/>
      <w:r w:rsidR="000579D0" w:rsidRPr="00C41EEE">
        <w:rPr>
          <w:sz w:val="24"/>
          <w:szCs w:val="24"/>
        </w:rPr>
        <w:t>și</w:t>
      </w:r>
      <w:proofErr w:type="spellEnd"/>
      <w:r w:rsidR="000579D0" w:rsidRPr="00C41EEE">
        <w:rPr>
          <w:sz w:val="24"/>
          <w:szCs w:val="24"/>
        </w:rPr>
        <w:t xml:space="preserve"> </w:t>
      </w:r>
      <w:proofErr w:type="spellStart"/>
      <w:r w:rsidR="000579D0" w:rsidRPr="00C41EEE">
        <w:rPr>
          <w:sz w:val="24"/>
          <w:szCs w:val="24"/>
        </w:rPr>
        <w:t>alte</w:t>
      </w:r>
      <w:proofErr w:type="spellEnd"/>
      <w:r w:rsidR="000579D0" w:rsidRPr="00C41EEE">
        <w:rPr>
          <w:sz w:val="24"/>
          <w:szCs w:val="24"/>
        </w:rPr>
        <w:t xml:space="preserve"> </w:t>
      </w:r>
      <w:proofErr w:type="spellStart"/>
      <w:r w:rsidRPr="00C41EEE">
        <w:rPr>
          <w:sz w:val="24"/>
          <w:szCs w:val="24"/>
        </w:rPr>
        <w:t>surse</w:t>
      </w:r>
      <w:proofErr w:type="spellEnd"/>
      <w:r w:rsidRPr="00C41EEE">
        <w:rPr>
          <w:sz w:val="24"/>
          <w:szCs w:val="24"/>
        </w:rPr>
        <w:t xml:space="preserve"> de </w:t>
      </w:r>
      <w:proofErr w:type="spellStart"/>
      <w:r w:rsidRPr="00C41EEE">
        <w:rPr>
          <w:sz w:val="24"/>
          <w:szCs w:val="24"/>
        </w:rPr>
        <w:t>poluare</w:t>
      </w:r>
      <w:proofErr w:type="spellEnd"/>
      <w:r w:rsidRPr="00C41EEE">
        <w:rPr>
          <w:sz w:val="24"/>
          <w:szCs w:val="24"/>
        </w:rPr>
        <w:t xml:space="preserve"> care </w:t>
      </w:r>
      <w:proofErr w:type="spellStart"/>
      <w:r w:rsidRPr="00C41EEE">
        <w:rPr>
          <w:sz w:val="24"/>
          <w:szCs w:val="24"/>
        </w:rPr>
        <w:t>să</w:t>
      </w:r>
      <w:proofErr w:type="spellEnd"/>
      <w:r w:rsidRPr="00C41EEE">
        <w:rPr>
          <w:sz w:val="24"/>
          <w:szCs w:val="24"/>
        </w:rPr>
        <w:t xml:space="preserve"> </w:t>
      </w:r>
      <w:proofErr w:type="spellStart"/>
      <w:r w:rsidRPr="00C41EEE">
        <w:rPr>
          <w:sz w:val="24"/>
          <w:szCs w:val="24"/>
        </w:rPr>
        <w:t>afecteze</w:t>
      </w:r>
      <w:proofErr w:type="spellEnd"/>
      <w:r w:rsidRPr="00C41EEE">
        <w:rPr>
          <w:sz w:val="24"/>
          <w:szCs w:val="24"/>
        </w:rPr>
        <w:t xml:space="preserve"> </w:t>
      </w:r>
      <w:proofErr w:type="spellStart"/>
      <w:r w:rsidRPr="00C41EEE">
        <w:rPr>
          <w:sz w:val="24"/>
          <w:szCs w:val="24"/>
        </w:rPr>
        <w:t>fondul</w:t>
      </w:r>
      <w:proofErr w:type="spellEnd"/>
      <w:r w:rsidRPr="00C41EEE">
        <w:rPr>
          <w:sz w:val="24"/>
          <w:szCs w:val="24"/>
        </w:rPr>
        <w:t xml:space="preserve"> </w:t>
      </w:r>
      <w:proofErr w:type="spellStart"/>
      <w:r w:rsidRPr="00C41EEE">
        <w:rPr>
          <w:sz w:val="24"/>
          <w:szCs w:val="24"/>
        </w:rPr>
        <w:t>forestier</w:t>
      </w:r>
      <w:proofErr w:type="spellEnd"/>
      <w:r w:rsidRPr="00C41EEE">
        <w:rPr>
          <w:sz w:val="24"/>
          <w:szCs w:val="24"/>
        </w:rPr>
        <w:t xml:space="preserve">, se </w:t>
      </w:r>
      <w:proofErr w:type="spellStart"/>
      <w:r w:rsidRPr="00C41EEE">
        <w:rPr>
          <w:sz w:val="24"/>
          <w:szCs w:val="24"/>
        </w:rPr>
        <w:t>vor</w:t>
      </w:r>
      <w:proofErr w:type="spellEnd"/>
      <w:r w:rsidRPr="00C41EEE">
        <w:rPr>
          <w:sz w:val="24"/>
          <w:szCs w:val="24"/>
        </w:rPr>
        <w:t xml:space="preserve"> </w:t>
      </w:r>
      <w:proofErr w:type="spellStart"/>
      <w:r w:rsidRPr="00C41EEE">
        <w:rPr>
          <w:sz w:val="24"/>
          <w:szCs w:val="24"/>
        </w:rPr>
        <w:t>lua</w:t>
      </w:r>
      <w:proofErr w:type="spellEnd"/>
      <w:r w:rsidRPr="00C41EEE">
        <w:rPr>
          <w:sz w:val="24"/>
          <w:szCs w:val="24"/>
        </w:rPr>
        <w:t xml:space="preserve"> </w:t>
      </w:r>
      <w:proofErr w:type="spellStart"/>
      <w:r w:rsidRPr="00C41EEE">
        <w:rPr>
          <w:sz w:val="24"/>
          <w:szCs w:val="24"/>
        </w:rPr>
        <w:t>următoarele</w:t>
      </w:r>
      <w:proofErr w:type="spellEnd"/>
      <w:r w:rsidRPr="00C41EEE">
        <w:rPr>
          <w:sz w:val="24"/>
          <w:szCs w:val="24"/>
        </w:rPr>
        <w:t xml:space="preserve"> </w:t>
      </w:r>
      <w:proofErr w:type="spellStart"/>
      <w:r w:rsidRPr="00C41EEE">
        <w:rPr>
          <w:sz w:val="24"/>
          <w:szCs w:val="24"/>
        </w:rPr>
        <w:t>măsuri</w:t>
      </w:r>
      <w:proofErr w:type="spellEnd"/>
      <w:r w:rsidRPr="00C41EEE">
        <w:rPr>
          <w:sz w:val="24"/>
          <w:szCs w:val="24"/>
        </w:rPr>
        <w:t>:</w:t>
      </w:r>
    </w:p>
    <w:p w14:paraId="4D84FEFD" w14:textId="77777777" w:rsidR="00D46FBE" w:rsidRPr="00C41EEE" w:rsidRDefault="00D46FBE" w:rsidP="009F78A3">
      <w:pPr>
        <w:pStyle w:val="BodyText"/>
        <w:numPr>
          <w:ilvl w:val="0"/>
          <w:numId w:val="2"/>
        </w:numPr>
        <w:rPr>
          <w:spacing w:val="-2"/>
          <w:sz w:val="24"/>
          <w:szCs w:val="24"/>
        </w:rPr>
      </w:pPr>
      <w:r w:rsidRPr="00C41EEE">
        <w:rPr>
          <w:spacing w:val="-2"/>
          <w:sz w:val="24"/>
          <w:szCs w:val="24"/>
        </w:rPr>
        <w:t>eliminarea, în limita posibilităţilor, a surselor majore de poluare;</w:t>
      </w:r>
    </w:p>
    <w:p w14:paraId="02371870" w14:textId="77777777" w:rsidR="00D46FBE" w:rsidRPr="00C41EEE" w:rsidRDefault="00D46FBE" w:rsidP="009F78A3">
      <w:pPr>
        <w:pStyle w:val="BodyText"/>
        <w:numPr>
          <w:ilvl w:val="0"/>
          <w:numId w:val="2"/>
        </w:numPr>
        <w:rPr>
          <w:spacing w:val="-2"/>
          <w:sz w:val="24"/>
          <w:szCs w:val="24"/>
        </w:rPr>
      </w:pPr>
      <w:r w:rsidRPr="00C41EEE">
        <w:rPr>
          <w:spacing w:val="-2"/>
          <w:sz w:val="24"/>
          <w:szCs w:val="24"/>
        </w:rPr>
        <w:t>extragerea exemplarelor afectate;</w:t>
      </w:r>
    </w:p>
    <w:p w14:paraId="16B14314" w14:textId="77777777" w:rsidR="00D46FBE" w:rsidRPr="00C41EEE" w:rsidRDefault="00D46FBE" w:rsidP="009F78A3">
      <w:pPr>
        <w:pStyle w:val="BodyText"/>
        <w:numPr>
          <w:ilvl w:val="0"/>
          <w:numId w:val="2"/>
        </w:numPr>
        <w:rPr>
          <w:spacing w:val="-2"/>
          <w:sz w:val="24"/>
          <w:szCs w:val="24"/>
        </w:rPr>
      </w:pPr>
      <w:r w:rsidRPr="00C41EEE">
        <w:rPr>
          <w:spacing w:val="-2"/>
          <w:sz w:val="24"/>
          <w:szCs w:val="24"/>
        </w:rPr>
        <w:t>în cazul în care poluarea afectează suprafeţe întinse, concomitent cu extragerea materialului lemnos se va asigura regenerarea naturală sau artificială a suprafeţelor dezgolite;</w:t>
      </w:r>
    </w:p>
    <w:p w14:paraId="29670733" w14:textId="77777777" w:rsidR="00D46FBE" w:rsidRPr="00C41EEE" w:rsidRDefault="00D46FBE" w:rsidP="009F78A3">
      <w:pPr>
        <w:pStyle w:val="BodyText"/>
        <w:numPr>
          <w:ilvl w:val="0"/>
          <w:numId w:val="2"/>
        </w:numPr>
        <w:rPr>
          <w:spacing w:val="-2"/>
          <w:sz w:val="24"/>
          <w:szCs w:val="24"/>
        </w:rPr>
      </w:pPr>
      <w:r w:rsidRPr="00C41EEE">
        <w:rPr>
          <w:spacing w:val="-2"/>
          <w:sz w:val="24"/>
          <w:szCs w:val="24"/>
        </w:rPr>
        <w:t>limitarea propagării poluării, prin măsuri luate împreună cu alte instituţii abilitate în acest sens;</w:t>
      </w:r>
    </w:p>
    <w:p w14:paraId="708BEB18" w14:textId="77777777" w:rsidR="00D46FBE" w:rsidRPr="00C41EEE" w:rsidRDefault="00D46FBE" w:rsidP="009F78A3">
      <w:pPr>
        <w:pStyle w:val="Heading1"/>
        <w:numPr>
          <w:ilvl w:val="0"/>
          <w:numId w:val="2"/>
        </w:numPr>
        <w:rPr>
          <w:szCs w:val="24"/>
        </w:rPr>
      </w:pPr>
      <w:r w:rsidRPr="00C41EEE">
        <w:rPr>
          <w:szCs w:val="24"/>
        </w:rPr>
        <w:t>crearea arboretelor cu structuri naturale;</w:t>
      </w:r>
    </w:p>
    <w:p w14:paraId="42C6E111" w14:textId="77777777" w:rsidR="00D46FBE" w:rsidRPr="00C41EEE" w:rsidRDefault="00D46FBE" w:rsidP="009F78A3">
      <w:pPr>
        <w:widowControl/>
        <w:numPr>
          <w:ilvl w:val="0"/>
          <w:numId w:val="2"/>
        </w:numPr>
        <w:autoSpaceDE/>
        <w:autoSpaceDN/>
        <w:adjustRightInd/>
        <w:spacing w:line="360" w:lineRule="auto"/>
        <w:jc w:val="both"/>
        <w:rPr>
          <w:sz w:val="24"/>
          <w:szCs w:val="24"/>
        </w:rPr>
      </w:pPr>
      <w:proofErr w:type="spellStart"/>
      <w:r w:rsidRPr="00C41EEE">
        <w:rPr>
          <w:sz w:val="24"/>
          <w:szCs w:val="24"/>
        </w:rPr>
        <w:t>interzicerea</w:t>
      </w:r>
      <w:proofErr w:type="spellEnd"/>
      <w:r w:rsidRPr="00C41EEE">
        <w:rPr>
          <w:sz w:val="24"/>
          <w:szCs w:val="24"/>
        </w:rPr>
        <w:t xml:space="preserve"> </w:t>
      </w:r>
      <w:proofErr w:type="spellStart"/>
      <w:r w:rsidRPr="00C41EEE">
        <w:rPr>
          <w:sz w:val="24"/>
          <w:szCs w:val="24"/>
        </w:rPr>
        <w:t>tăierilor</w:t>
      </w:r>
      <w:proofErr w:type="spellEnd"/>
      <w:r w:rsidRPr="00C41EEE">
        <w:rPr>
          <w:sz w:val="24"/>
          <w:szCs w:val="24"/>
        </w:rPr>
        <w:t xml:space="preserve"> rase;</w:t>
      </w:r>
    </w:p>
    <w:p w14:paraId="62B53200" w14:textId="77777777" w:rsidR="00D46FBE" w:rsidRPr="00C41EEE" w:rsidRDefault="00D46FBE" w:rsidP="009F78A3">
      <w:pPr>
        <w:widowControl/>
        <w:numPr>
          <w:ilvl w:val="0"/>
          <w:numId w:val="2"/>
        </w:numPr>
        <w:autoSpaceDE/>
        <w:autoSpaceDN/>
        <w:adjustRightInd/>
        <w:spacing w:line="360" w:lineRule="auto"/>
        <w:jc w:val="both"/>
        <w:rPr>
          <w:sz w:val="24"/>
          <w:szCs w:val="24"/>
          <w:lang w:val="fr-FR"/>
        </w:rPr>
      </w:pPr>
      <w:proofErr w:type="spellStart"/>
      <w:proofErr w:type="gramStart"/>
      <w:r w:rsidRPr="00C41EEE">
        <w:rPr>
          <w:sz w:val="24"/>
          <w:szCs w:val="24"/>
          <w:lang w:val="fr-FR"/>
        </w:rPr>
        <w:lastRenderedPageBreak/>
        <w:t>renunţarea</w:t>
      </w:r>
      <w:proofErr w:type="spellEnd"/>
      <w:proofErr w:type="gramEnd"/>
      <w:r w:rsidR="000579D0" w:rsidRPr="00C41EEE">
        <w:rPr>
          <w:sz w:val="24"/>
          <w:szCs w:val="24"/>
          <w:lang w:val="fr-FR"/>
        </w:rPr>
        <w:t>,</w:t>
      </w:r>
      <w:r w:rsidRPr="00C41EEE">
        <w:rPr>
          <w:sz w:val="24"/>
          <w:szCs w:val="24"/>
          <w:lang w:val="fr-FR"/>
        </w:rPr>
        <w:t xml:space="preserve"> </w:t>
      </w:r>
      <w:proofErr w:type="spellStart"/>
      <w:r w:rsidR="000579D0" w:rsidRPr="00C41EEE">
        <w:rPr>
          <w:sz w:val="24"/>
          <w:szCs w:val="24"/>
          <w:lang w:val="fr-FR"/>
        </w:rPr>
        <w:t>în</w:t>
      </w:r>
      <w:proofErr w:type="spellEnd"/>
      <w:r w:rsidR="000579D0" w:rsidRPr="00C41EEE">
        <w:rPr>
          <w:sz w:val="24"/>
          <w:szCs w:val="24"/>
          <w:lang w:val="fr-FR"/>
        </w:rPr>
        <w:t xml:space="preserve"> </w:t>
      </w:r>
      <w:proofErr w:type="spellStart"/>
      <w:r w:rsidR="000579D0" w:rsidRPr="00C41EEE">
        <w:rPr>
          <w:sz w:val="24"/>
          <w:szCs w:val="24"/>
          <w:lang w:val="fr-FR"/>
        </w:rPr>
        <w:t>măsura</w:t>
      </w:r>
      <w:proofErr w:type="spellEnd"/>
      <w:r w:rsidR="000579D0" w:rsidRPr="00C41EEE">
        <w:rPr>
          <w:sz w:val="24"/>
          <w:szCs w:val="24"/>
          <w:lang w:val="fr-FR"/>
        </w:rPr>
        <w:t xml:space="preserve"> </w:t>
      </w:r>
      <w:proofErr w:type="spellStart"/>
      <w:r w:rsidR="000579D0" w:rsidRPr="00C41EEE">
        <w:rPr>
          <w:sz w:val="24"/>
          <w:szCs w:val="24"/>
          <w:lang w:val="fr-FR"/>
        </w:rPr>
        <w:t>posibilităților</w:t>
      </w:r>
      <w:proofErr w:type="spellEnd"/>
      <w:r w:rsidR="000579D0" w:rsidRPr="00C41EEE">
        <w:rPr>
          <w:sz w:val="24"/>
          <w:szCs w:val="24"/>
          <w:lang w:val="fr-FR"/>
        </w:rPr>
        <w:t xml:space="preserve">, </w:t>
      </w:r>
      <w:r w:rsidRPr="00C41EEE">
        <w:rPr>
          <w:sz w:val="24"/>
          <w:szCs w:val="24"/>
          <w:lang w:val="fr-FR"/>
        </w:rPr>
        <w:t xml:space="preserve">la </w:t>
      </w:r>
      <w:proofErr w:type="spellStart"/>
      <w:r w:rsidRPr="00C41EEE">
        <w:rPr>
          <w:sz w:val="24"/>
          <w:szCs w:val="24"/>
          <w:lang w:val="fr-FR"/>
        </w:rPr>
        <w:t>substituirea</w:t>
      </w:r>
      <w:proofErr w:type="spellEnd"/>
      <w:r w:rsidRPr="00C41EEE">
        <w:rPr>
          <w:sz w:val="24"/>
          <w:szCs w:val="24"/>
          <w:lang w:val="fr-FR"/>
        </w:rPr>
        <w:t xml:space="preserve"> </w:t>
      </w:r>
      <w:proofErr w:type="spellStart"/>
      <w:r w:rsidRPr="00C41EEE">
        <w:rPr>
          <w:sz w:val="24"/>
          <w:szCs w:val="24"/>
          <w:lang w:val="fr-FR"/>
        </w:rPr>
        <w:t>speciilor</w:t>
      </w:r>
      <w:proofErr w:type="spellEnd"/>
      <w:r w:rsidRPr="00C41EEE">
        <w:rPr>
          <w:sz w:val="24"/>
          <w:szCs w:val="24"/>
          <w:lang w:val="fr-FR"/>
        </w:rPr>
        <w:t xml:space="preserve"> locale care au deja o anumită rezistenţă la poluare;</w:t>
      </w:r>
    </w:p>
    <w:p w14:paraId="5C4C0842" w14:textId="77777777" w:rsidR="00D46FBE" w:rsidRPr="00C41EEE" w:rsidRDefault="00D46FBE" w:rsidP="009F78A3">
      <w:pPr>
        <w:widowControl/>
        <w:numPr>
          <w:ilvl w:val="0"/>
          <w:numId w:val="2"/>
        </w:numPr>
        <w:autoSpaceDE/>
        <w:autoSpaceDN/>
        <w:adjustRightInd/>
        <w:spacing w:line="360" w:lineRule="auto"/>
        <w:jc w:val="both"/>
        <w:rPr>
          <w:sz w:val="24"/>
          <w:szCs w:val="24"/>
        </w:rPr>
      </w:pPr>
      <w:proofErr w:type="spellStart"/>
      <w:r w:rsidRPr="00C41EEE">
        <w:rPr>
          <w:sz w:val="24"/>
          <w:szCs w:val="24"/>
        </w:rPr>
        <w:t>executarea</w:t>
      </w:r>
      <w:proofErr w:type="spellEnd"/>
      <w:r w:rsidRPr="00C41EEE">
        <w:rPr>
          <w:sz w:val="24"/>
          <w:szCs w:val="24"/>
        </w:rPr>
        <w:t xml:space="preserve"> </w:t>
      </w:r>
      <w:proofErr w:type="spellStart"/>
      <w:r w:rsidRPr="00C41EEE">
        <w:rPr>
          <w:sz w:val="24"/>
          <w:szCs w:val="24"/>
        </w:rPr>
        <w:t>lucrărilor</w:t>
      </w:r>
      <w:proofErr w:type="spellEnd"/>
      <w:r w:rsidRPr="00C41EEE">
        <w:rPr>
          <w:sz w:val="24"/>
          <w:szCs w:val="24"/>
        </w:rPr>
        <w:t xml:space="preserve"> de </w:t>
      </w:r>
      <w:proofErr w:type="spellStart"/>
      <w:r w:rsidRPr="00C41EEE">
        <w:rPr>
          <w:sz w:val="24"/>
          <w:szCs w:val="24"/>
        </w:rPr>
        <w:t>îngrijire</w:t>
      </w:r>
      <w:proofErr w:type="spellEnd"/>
      <w:r w:rsidRPr="00C41EEE">
        <w:rPr>
          <w:sz w:val="24"/>
          <w:szCs w:val="24"/>
        </w:rPr>
        <w:t xml:space="preserve"> cu </w:t>
      </w:r>
      <w:proofErr w:type="spellStart"/>
      <w:r w:rsidRPr="00C41EEE">
        <w:rPr>
          <w:sz w:val="24"/>
          <w:szCs w:val="24"/>
        </w:rPr>
        <w:t>intensităţi</w:t>
      </w:r>
      <w:proofErr w:type="spellEnd"/>
      <w:r w:rsidRPr="00C41EEE">
        <w:rPr>
          <w:sz w:val="24"/>
          <w:szCs w:val="24"/>
        </w:rPr>
        <w:t xml:space="preserve"> </w:t>
      </w:r>
      <w:proofErr w:type="spellStart"/>
      <w:r w:rsidRPr="00C41EEE">
        <w:rPr>
          <w:sz w:val="24"/>
          <w:szCs w:val="24"/>
        </w:rPr>
        <w:t>slabe</w:t>
      </w:r>
      <w:proofErr w:type="spellEnd"/>
      <w:r w:rsidRPr="00C41EEE">
        <w:rPr>
          <w:sz w:val="24"/>
          <w:szCs w:val="24"/>
        </w:rPr>
        <w:t xml:space="preserve">, cel </w:t>
      </w:r>
      <w:proofErr w:type="spellStart"/>
      <w:r w:rsidRPr="00C41EEE">
        <w:rPr>
          <w:sz w:val="24"/>
          <w:szCs w:val="24"/>
        </w:rPr>
        <w:t>mult</w:t>
      </w:r>
      <w:proofErr w:type="spellEnd"/>
      <w:r w:rsidRPr="00C41EEE">
        <w:rPr>
          <w:sz w:val="24"/>
          <w:szCs w:val="24"/>
        </w:rPr>
        <w:t xml:space="preserve"> moderate;</w:t>
      </w:r>
    </w:p>
    <w:p w14:paraId="6BE5B925" w14:textId="77777777" w:rsidR="00D46FBE" w:rsidRPr="00C41EEE" w:rsidRDefault="00D46FBE" w:rsidP="009F78A3">
      <w:pPr>
        <w:widowControl/>
        <w:numPr>
          <w:ilvl w:val="0"/>
          <w:numId w:val="2"/>
        </w:numPr>
        <w:autoSpaceDE/>
        <w:autoSpaceDN/>
        <w:adjustRightInd/>
        <w:spacing w:line="360" w:lineRule="auto"/>
        <w:jc w:val="both"/>
        <w:rPr>
          <w:sz w:val="24"/>
          <w:szCs w:val="24"/>
        </w:rPr>
      </w:pPr>
      <w:proofErr w:type="spellStart"/>
      <w:r w:rsidRPr="00C41EEE">
        <w:rPr>
          <w:sz w:val="24"/>
          <w:szCs w:val="24"/>
        </w:rPr>
        <w:t>menţinerea</w:t>
      </w:r>
      <w:proofErr w:type="spellEnd"/>
      <w:r w:rsidRPr="00C41EEE">
        <w:rPr>
          <w:sz w:val="24"/>
          <w:szCs w:val="24"/>
        </w:rPr>
        <w:t xml:space="preserve"> </w:t>
      </w:r>
      <w:proofErr w:type="spellStart"/>
      <w:r w:rsidRPr="00C41EEE">
        <w:rPr>
          <w:sz w:val="24"/>
          <w:szCs w:val="24"/>
        </w:rPr>
        <w:t>în</w:t>
      </w:r>
      <w:proofErr w:type="spellEnd"/>
      <w:r w:rsidRPr="00C41EEE">
        <w:rPr>
          <w:sz w:val="24"/>
          <w:szCs w:val="24"/>
        </w:rPr>
        <w:t xml:space="preserve"> </w:t>
      </w:r>
      <w:proofErr w:type="spellStart"/>
      <w:r w:rsidRPr="00C41EEE">
        <w:rPr>
          <w:sz w:val="24"/>
          <w:szCs w:val="24"/>
        </w:rPr>
        <w:t>compoziţia</w:t>
      </w:r>
      <w:proofErr w:type="spellEnd"/>
      <w:r w:rsidRPr="00C41EEE">
        <w:rPr>
          <w:sz w:val="24"/>
          <w:szCs w:val="24"/>
        </w:rPr>
        <w:t xml:space="preserve"> </w:t>
      </w:r>
      <w:proofErr w:type="spellStart"/>
      <w:r w:rsidRPr="00C41EEE">
        <w:rPr>
          <w:sz w:val="24"/>
          <w:szCs w:val="24"/>
        </w:rPr>
        <w:t>arboretelor</w:t>
      </w:r>
      <w:proofErr w:type="spellEnd"/>
      <w:r w:rsidRPr="00C41EEE">
        <w:rPr>
          <w:sz w:val="24"/>
          <w:szCs w:val="24"/>
        </w:rPr>
        <w:t xml:space="preserve"> a </w:t>
      </w:r>
      <w:proofErr w:type="spellStart"/>
      <w:r w:rsidRPr="00C41EEE">
        <w:rPr>
          <w:sz w:val="24"/>
          <w:szCs w:val="24"/>
        </w:rPr>
        <w:t>speciilor</w:t>
      </w:r>
      <w:proofErr w:type="spellEnd"/>
      <w:r w:rsidRPr="00C41EEE">
        <w:rPr>
          <w:sz w:val="24"/>
          <w:szCs w:val="24"/>
        </w:rPr>
        <w:t xml:space="preserve"> </w:t>
      </w:r>
      <w:proofErr w:type="spellStart"/>
      <w:r w:rsidRPr="00C41EEE">
        <w:rPr>
          <w:sz w:val="24"/>
          <w:szCs w:val="24"/>
        </w:rPr>
        <w:t>rezistente</w:t>
      </w:r>
      <w:proofErr w:type="spellEnd"/>
      <w:r w:rsidRPr="00C41EEE">
        <w:rPr>
          <w:sz w:val="24"/>
          <w:szCs w:val="24"/>
        </w:rPr>
        <w:t xml:space="preserve"> la </w:t>
      </w:r>
      <w:proofErr w:type="spellStart"/>
      <w:r w:rsidRPr="00C41EEE">
        <w:rPr>
          <w:sz w:val="24"/>
          <w:szCs w:val="24"/>
        </w:rPr>
        <w:t>poluare</w:t>
      </w:r>
      <w:proofErr w:type="spellEnd"/>
      <w:r w:rsidRPr="00C41EEE">
        <w:rPr>
          <w:sz w:val="24"/>
          <w:szCs w:val="24"/>
        </w:rPr>
        <w:t xml:space="preserve"> </w:t>
      </w:r>
      <w:proofErr w:type="spellStart"/>
      <w:r w:rsidRPr="00C41EEE">
        <w:rPr>
          <w:sz w:val="24"/>
          <w:szCs w:val="24"/>
        </w:rPr>
        <w:t>şi</w:t>
      </w:r>
      <w:proofErr w:type="spellEnd"/>
      <w:r w:rsidRPr="00C41EEE">
        <w:rPr>
          <w:sz w:val="24"/>
          <w:szCs w:val="24"/>
        </w:rPr>
        <w:t xml:space="preserve"> </w:t>
      </w:r>
      <w:proofErr w:type="spellStart"/>
      <w:r w:rsidRPr="00C41EEE">
        <w:rPr>
          <w:sz w:val="24"/>
          <w:szCs w:val="24"/>
        </w:rPr>
        <w:t>introducerea</w:t>
      </w:r>
      <w:proofErr w:type="spellEnd"/>
      <w:r w:rsidRPr="00C41EEE">
        <w:rPr>
          <w:sz w:val="24"/>
          <w:szCs w:val="24"/>
        </w:rPr>
        <w:t xml:space="preserve"> lor </w:t>
      </w:r>
      <w:proofErr w:type="spellStart"/>
      <w:r w:rsidRPr="00C41EEE">
        <w:rPr>
          <w:sz w:val="24"/>
          <w:szCs w:val="24"/>
        </w:rPr>
        <w:t>prin</w:t>
      </w:r>
      <w:proofErr w:type="spellEnd"/>
      <w:r w:rsidRPr="00C41EEE">
        <w:rPr>
          <w:sz w:val="24"/>
          <w:szCs w:val="24"/>
        </w:rPr>
        <w:t xml:space="preserve"> </w:t>
      </w:r>
      <w:proofErr w:type="spellStart"/>
      <w:r w:rsidRPr="00C41EEE">
        <w:rPr>
          <w:sz w:val="24"/>
          <w:szCs w:val="24"/>
        </w:rPr>
        <w:t>lucrările</w:t>
      </w:r>
      <w:proofErr w:type="spellEnd"/>
      <w:r w:rsidRPr="00C41EEE">
        <w:rPr>
          <w:sz w:val="24"/>
          <w:szCs w:val="24"/>
        </w:rPr>
        <w:t xml:space="preserve"> de </w:t>
      </w:r>
      <w:proofErr w:type="spellStart"/>
      <w:r w:rsidRPr="00C41EEE">
        <w:rPr>
          <w:sz w:val="24"/>
          <w:szCs w:val="24"/>
        </w:rPr>
        <w:t>împăduriri</w:t>
      </w:r>
      <w:proofErr w:type="spellEnd"/>
      <w:r w:rsidRPr="00C41EEE">
        <w:rPr>
          <w:sz w:val="24"/>
          <w:szCs w:val="24"/>
        </w:rPr>
        <w:t>.</w:t>
      </w:r>
    </w:p>
    <w:p w14:paraId="66FCB33B" w14:textId="77777777" w:rsidR="006E6EED" w:rsidRPr="00C41EEE" w:rsidRDefault="00D46FBE" w:rsidP="00D46FBE">
      <w:pPr>
        <w:spacing w:line="360" w:lineRule="auto"/>
        <w:jc w:val="both"/>
        <w:rPr>
          <w:sz w:val="24"/>
          <w:szCs w:val="24"/>
          <w:lang w:val="ro-RO"/>
        </w:rPr>
      </w:pPr>
      <w:r w:rsidRPr="00C41EEE">
        <w:rPr>
          <w:sz w:val="24"/>
          <w:szCs w:val="24"/>
        </w:rPr>
        <w:tab/>
      </w:r>
      <w:proofErr w:type="spellStart"/>
      <w:r w:rsidRPr="00C41EEE">
        <w:rPr>
          <w:sz w:val="24"/>
          <w:szCs w:val="24"/>
        </w:rPr>
        <w:t>Amenajamentele</w:t>
      </w:r>
      <w:proofErr w:type="spellEnd"/>
      <w:r w:rsidRPr="00C41EEE">
        <w:rPr>
          <w:sz w:val="24"/>
          <w:szCs w:val="24"/>
        </w:rPr>
        <w:t xml:space="preserve"> </w:t>
      </w:r>
      <w:proofErr w:type="spellStart"/>
      <w:r w:rsidRPr="00C41EEE">
        <w:rPr>
          <w:sz w:val="24"/>
          <w:szCs w:val="24"/>
        </w:rPr>
        <w:t>actuale</w:t>
      </w:r>
      <w:proofErr w:type="spellEnd"/>
      <w:r w:rsidRPr="00C41EEE">
        <w:rPr>
          <w:sz w:val="24"/>
          <w:szCs w:val="24"/>
        </w:rPr>
        <w:t xml:space="preserve"> au </w:t>
      </w:r>
      <w:proofErr w:type="spellStart"/>
      <w:r w:rsidRPr="00C41EEE">
        <w:rPr>
          <w:sz w:val="24"/>
          <w:szCs w:val="24"/>
        </w:rPr>
        <w:t>ţinut</w:t>
      </w:r>
      <w:proofErr w:type="spellEnd"/>
      <w:r w:rsidRPr="00C41EEE">
        <w:rPr>
          <w:sz w:val="24"/>
          <w:szCs w:val="24"/>
        </w:rPr>
        <w:t xml:space="preserve"> </w:t>
      </w:r>
      <w:proofErr w:type="spellStart"/>
      <w:r w:rsidRPr="00C41EEE">
        <w:rPr>
          <w:sz w:val="24"/>
          <w:szCs w:val="24"/>
        </w:rPr>
        <w:t>cont</w:t>
      </w:r>
      <w:proofErr w:type="spellEnd"/>
      <w:r w:rsidRPr="00C41EEE">
        <w:rPr>
          <w:sz w:val="24"/>
          <w:szCs w:val="24"/>
        </w:rPr>
        <w:t xml:space="preserve"> de </w:t>
      </w:r>
      <w:proofErr w:type="spellStart"/>
      <w:r w:rsidRPr="00C41EEE">
        <w:rPr>
          <w:sz w:val="24"/>
          <w:szCs w:val="24"/>
        </w:rPr>
        <w:t>toate</w:t>
      </w:r>
      <w:proofErr w:type="spellEnd"/>
      <w:r w:rsidRPr="00C41EEE">
        <w:rPr>
          <w:sz w:val="24"/>
          <w:szCs w:val="24"/>
        </w:rPr>
        <w:t xml:space="preserve"> </w:t>
      </w:r>
      <w:proofErr w:type="spellStart"/>
      <w:r w:rsidRPr="00C41EEE">
        <w:rPr>
          <w:sz w:val="24"/>
          <w:szCs w:val="24"/>
        </w:rPr>
        <w:t>aceste</w:t>
      </w:r>
      <w:proofErr w:type="spellEnd"/>
      <w:r w:rsidRPr="00C41EEE">
        <w:rPr>
          <w:sz w:val="24"/>
          <w:szCs w:val="24"/>
        </w:rPr>
        <w:t xml:space="preserve"> </w:t>
      </w:r>
      <w:proofErr w:type="spellStart"/>
      <w:r w:rsidRPr="00C41EEE">
        <w:rPr>
          <w:sz w:val="24"/>
          <w:szCs w:val="24"/>
        </w:rPr>
        <w:t>măsuri</w:t>
      </w:r>
      <w:proofErr w:type="spellEnd"/>
      <w:r w:rsidRPr="00C41EEE">
        <w:rPr>
          <w:sz w:val="24"/>
          <w:szCs w:val="24"/>
        </w:rPr>
        <w:t xml:space="preserve"> </w:t>
      </w:r>
      <w:proofErr w:type="spellStart"/>
      <w:r w:rsidRPr="00C41EEE">
        <w:rPr>
          <w:sz w:val="24"/>
          <w:szCs w:val="24"/>
        </w:rPr>
        <w:t>şi</w:t>
      </w:r>
      <w:proofErr w:type="spellEnd"/>
      <w:r w:rsidRPr="00C41EEE">
        <w:rPr>
          <w:sz w:val="24"/>
          <w:szCs w:val="24"/>
        </w:rPr>
        <w:t xml:space="preserve">, </w:t>
      </w:r>
      <w:proofErr w:type="spellStart"/>
      <w:r w:rsidRPr="00C41EEE">
        <w:rPr>
          <w:sz w:val="24"/>
          <w:szCs w:val="24"/>
        </w:rPr>
        <w:t>pornindu</w:t>
      </w:r>
      <w:proofErr w:type="spellEnd"/>
      <w:r w:rsidRPr="00C41EEE">
        <w:rPr>
          <w:sz w:val="24"/>
          <w:szCs w:val="24"/>
        </w:rPr>
        <w:t xml:space="preserve">-se de la </w:t>
      </w:r>
      <w:proofErr w:type="spellStart"/>
      <w:r w:rsidRPr="00C41EEE">
        <w:rPr>
          <w:sz w:val="24"/>
          <w:szCs w:val="24"/>
        </w:rPr>
        <w:t>zonarea</w:t>
      </w:r>
      <w:proofErr w:type="spellEnd"/>
      <w:r w:rsidRPr="00C41EEE">
        <w:rPr>
          <w:sz w:val="24"/>
          <w:szCs w:val="24"/>
        </w:rPr>
        <w:t xml:space="preserve"> </w:t>
      </w:r>
      <w:proofErr w:type="spellStart"/>
      <w:r w:rsidRPr="00C41EEE">
        <w:rPr>
          <w:sz w:val="24"/>
          <w:szCs w:val="24"/>
        </w:rPr>
        <w:t>funcţională</w:t>
      </w:r>
      <w:proofErr w:type="spellEnd"/>
      <w:r w:rsidRPr="00C41EEE">
        <w:rPr>
          <w:sz w:val="24"/>
          <w:szCs w:val="24"/>
        </w:rPr>
        <w:t xml:space="preserve"> a </w:t>
      </w:r>
      <w:proofErr w:type="spellStart"/>
      <w:r w:rsidRPr="00C41EEE">
        <w:rPr>
          <w:sz w:val="24"/>
          <w:szCs w:val="24"/>
        </w:rPr>
        <w:t>fiecărui</w:t>
      </w:r>
      <w:proofErr w:type="spellEnd"/>
      <w:r w:rsidRPr="00C41EEE">
        <w:rPr>
          <w:sz w:val="24"/>
          <w:szCs w:val="24"/>
        </w:rPr>
        <w:t xml:space="preserve"> arboret </w:t>
      </w:r>
      <w:proofErr w:type="spellStart"/>
      <w:r w:rsidRPr="00C41EEE">
        <w:rPr>
          <w:sz w:val="24"/>
          <w:szCs w:val="24"/>
        </w:rPr>
        <w:t>în</w:t>
      </w:r>
      <w:proofErr w:type="spellEnd"/>
      <w:r w:rsidRPr="00C41EEE">
        <w:rPr>
          <w:sz w:val="24"/>
          <w:szCs w:val="24"/>
        </w:rPr>
        <w:t xml:space="preserve"> </w:t>
      </w:r>
      <w:proofErr w:type="spellStart"/>
      <w:r w:rsidRPr="00C41EEE">
        <w:rPr>
          <w:sz w:val="24"/>
          <w:szCs w:val="24"/>
        </w:rPr>
        <w:t>conformitate</w:t>
      </w:r>
      <w:proofErr w:type="spellEnd"/>
      <w:r w:rsidRPr="00C41EEE">
        <w:rPr>
          <w:sz w:val="24"/>
          <w:szCs w:val="24"/>
        </w:rPr>
        <w:t xml:space="preserve"> cu </w:t>
      </w:r>
      <w:proofErr w:type="spellStart"/>
      <w:r w:rsidRPr="00C41EEE">
        <w:rPr>
          <w:sz w:val="24"/>
          <w:szCs w:val="24"/>
        </w:rPr>
        <w:t>Normele</w:t>
      </w:r>
      <w:proofErr w:type="spellEnd"/>
      <w:r w:rsidRPr="00C41EEE">
        <w:rPr>
          <w:sz w:val="24"/>
          <w:szCs w:val="24"/>
        </w:rPr>
        <w:t xml:space="preserve"> </w:t>
      </w:r>
      <w:proofErr w:type="spellStart"/>
      <w:r w:rsidRPr="00C41EEE">
        <w:rPr>
          <w:sz w:val="24"/>
          <w:szCs w:val="24"/>
        </w:rPr>
        <w:t>tehnice</w:t>
      </w:r>
      <w:proofErr w:type="spellEnd"/>
      <w:r w:rsidRPr="00C41EEE">
        <w:rPr>
          <w:sz w:val="24"/>
          <w:szCs w:val="24"/>
        </w:rPr>
        <w:t xml:space="preserve"> </w:t>
      </w:r>
      <w:proofErr w:type="spellStart"/>
      <w:r w:rsidRPr="00C41EEE">
        <w:rPr>
          <w:sz w:val="24"/>
          <w:szCs w:val="24"/>
        </w:rPr>
        <w:t>în</w:t>
      </w:r>
      <w:proofErr w:type="spellEnd"/>
      <w:r w:rsidRPr="00C41EEE">
        <w:rPr>
          <w:sz w:val="24"/>
          <w:szCs w:val="24"/>
        </w:rPr>
        <w:t xml:space="preserve"> </w:t>
      </w:r>
      <w:proofErr w:type="spellStart"/>
      <w:r w:rsidRPr="00C41EEE">
        <w:rPr>
          <w:sz w:val="24"/>
          <w:szCs w:val="24"/>
        </w:rPr>
        <w:t>vigoare</w:t>
      </w:r>
      <w:proofErr w:type="spellEnd"/>
      <w:r w:rsidRPr="00C41EEE">
        <w:rPr>
          <w:sz w:val="24"/>
          <w:szCs w:val="24"/>
        </w:rPr>
        <w:t xml:space="preserve">, a </w:t>
      </w:r>
      <w:proofErr w:type="spellStart"/>
      <w:r w:rsidRPr="00C41EEE">
        <w:rPr>
          <w:sz w:val="24"/>
          <w:szCs w:val="24"/>
        </w:rPr>
        <w:t>propus</w:t>
      </w:r>
      <w:proofErr w:type="spellEnd"/>
      <w:r w:rsidRPr="00C41EEE">
        <w:rPr>
          <w:sz w:val="24"/>
          <w:szCs w:val="24"/>
        </w:rPr>
        <w:t xml:space="preserve"> </w:t>
      </w:r>
      <w:proofErr w:type="spellStart"/>
      <w:r w:rsidRPr="00C41EEE">
        <w:rPr>
          <w:sz w:val="24"/>
          <w:szCs w:val="24"/>
        </w:rPr>
        <w:t>prin</w:t>
      </w:r>
      <w:proofErr w:type="spellEnd"/>
      <w:r w:rsidRPr="00C41EEE">
        <w:rPr>
          <w:sz w:val="24"/>
          <w:szCs w:val="24"/>
        </w:rPr>
        <w:t xml:space="preserve"> </w:t>
      </w:r>
      <w:proofErr w:type="spellStart"/>
      <w:r w:rsidRPr="00C41EEE">
        <w:rPr>
          <w:sz w:val="24"/>
          <w:szCs w:val="24"/>
        </w:rPr>
        <w:t>planurile</w:t>
      </w:r>
      <w:proofErr w:type="spellEnd"/>
      <w:r w:rsidRPr="00C41EEE">
        <w:rPr>
          <w:sz w:val="24"/>
          <w:szCs w:val="24"/>
        </w:rPr>
        <w:t xml:space="preserve"> sale </w:t>
      </w:r>
      <w:proofErr w:type="spellStart"/>
      <w:r w:rsidRPr="00C41EEE">
        <w:rPr>
          <w:sz w:val="24"/>
          <w:szCs w:val="24"/>
        </w:rPr>
        <w:t>soluţiile</w:t>
      </w:r>
      <w:proofErr w:type="spellEnd"/>
      <w:r w:rsidRPr="00C41EEE">
        <w:rPr>
          <w:sz w:val="24"/>
          <w:szCs w:val="24"/>
        </w:rPr>
        <w:t xml:space="preserve"> </w:t>
      </w:r>
      <w:proofErr w:type="spellStart"/>
      <w:r w:rsidRPr="00C41EEE">
        <w:rPr>
          <w:sz w:val="24"/>
          <w:szCs w:val="24"/>
        </w:rPr>
        <w:t>cele</w:t>
      </w:r>
      <w:proofErr w:type="spellEnd"/>
      <w:r w:rsidRPr="00C41EEE">
        <w:rPr>
          <w:sz w:val="24"/>
          <w:szCs w:val="24"/>
        </w:rPr>
        <w:t xml:space="preserve"> </w:t>
      </w:r>
      <w:proofErr w:type="spellStart"/>
      <w:r w:rsidRPr="00C41EEE">
        <w:rPr>
          <w:sz w:val="24"/>
          <w:szCs w:val="24"/>
        </w:rPr>
        <w:t>mai</w:t>
      </w:r>
      <w:proofErr w:type="spellEnd"/>
      <w:r w:rsidRPr="00C41EEE">
        <w:rPr>
          <w:sz w:val="24"/>
          <w:szCs w:val="24"/>
        </w:rPr>
        <w:t xml:space="preserve"> </w:t>
      </w:r>
      <w:proofErr w:type="spellStart"/>
      <w:r w:rsidRPr="00C41EEE">
        <w:rPr>
          <w:sz w:val="24"/>
          <w:szCs w:val="24"/>
        </w:rPr>
        <w:t>potrivite</w:t>
      </w:r>
      <w:proofErr w:type="spellEnd"/>
      <w:r w:rsidRPr="00C41EEE">
        <w:rPr>
          <w:sz w:val="24"/>
          <w:szCs w:val="24"/>
        </w:rPr>
        <w:t xml:space="preserve"> </w:t>
      </w:r>
      <w:proofErr w:type="spellStart"/>
      <w:r w:rsidRPr="00C41EEE">
        <w:rPr>
          <w:sz w:val="24"/>
          <w:szCs w:val="24"/>
        </w:rPr>
        <w:t>în</w:t>
      </w:r>
      <w:proofErr w:type="spellEnd"/>
      <w:r w:rsidRPr="00C41EEE">
        <w:rPr>
          <w:sz w:val="24"/>
          <w:szCs w:val="24"/>
        </w:rPr>
        <w:t xml:space="preserve"> </w:t>
      </w:r>
      <w:proofErr w:type="spellStart"/>
      <w:r w:rsidRPr="00C41EEE">
        <w:rPr>
          <w:sz w:val="24"/>
          <w:szCs w:val="24"/>
        </w:rPr>
        <w:t>vederea</w:t>
      </w:r>
      <w:proofErr w:type="spellEnd"/>
      <w:r w:rsidRPr="00C41EEE">
        <w:rPr>
          <w:sz w:val="24"/>
          <w:szCs w:val="24"/>
        </w:rPr>
        <w:t xml:space="preserve"> </w:t>
      </w:r>
      <w:proofErr w:type="spellStart"/>
      <w:r w:rsidRPr="00C41EEE">
        <w:rPr>
          <w:sz w:val="24"/>
          <w:szCs w:val="24"/>
        </w:rPr>
        <w:t>combaterii</w:t>
      </w:r>
      <w:proofErr w:type="spellEnd"/>
      <w:r w:rsidRPr="00C41EEE">
        <w:rPr>
          <w:sz w:val="24"/>
          <w:szCs w:val="24"/>
        </w:rPr>
        <w:t xml:space="preserve"> </w:t>
      </w:r>
      <w:proofErr w:type="spellStart"/>
      <w:r w:rsidRPr="00C41EEE">
        <w:rPr>
          <w:sz w:val="24"/>
          <w:szCs w:val="24"/>
        </w:rPr>
        <w:t>poluării</w:t>
      </w:r>
      <w:proofErr w:type="spellEnd"/>
      <w:r w:rsidRPr="00C41EEE">
        <w:rPr>
          <w:sz w:val="24"/>
          <w:szCs w:val="24"/>
        </w:rPr>
        <w:t>.</w:t>
      </w:r>
      <w:r w:rsidR="006E6EED" w:rsidRPr="00C41EEE">
        <w:rPr>
          <w:sz w:val="24"/>
          <w:szCs w:val="24"/>
          <w:lang w:val="ro-RO"/>
        </w:rPr>
        <w:t xml:space="preserve">  </w:t>
      </w:r>
    </w:p>
    <w:p w14:paraId="0774C2C4" w14:textId="77777777" w:rsidR="006E6EED" w:rsidRPr="007F1405" w:rsidRDefault="006E6EED" w:rsidP="00985823">
      <w:pPr>
        <w:spacing w:line="360" w:lineRule="auto"/>
        <w:jc w:val="both"/>
        <w:rPr>
          <w:color w:val="FF0000"/>
          <w:sz w:val="24"/>
          <w:lang w:val="ro-RO"/>
        </w:rPr>
      </w:pPr>
    </w:p>
    <w:p w14:paraId="22D9615B" w14:textId="77777777" w:rsidR="00985823" w:rsidRPr="00F45E38" w:rsidRDefault="00985823" w:rsidP="00583CF8">
      <w:pPr>
        <w:spacing w:line="360" w:lineRule="auto"/>
        <w:jc w:val="center"/>
        <w:rPr>
          <w:b/>
          <w:iCs/>
          <w:sz w:val="24"/>
          <w:u w:val="single"/>
          <w:lang w:val="ro-RO"/>
        </w:rPr>
      </w:pPr>
      <w:r w:rsidRPr="00F45E38">
        <w:rPr>
          <w:b/>
          <w:iCs/>
          <w:sz w:val="24"/>
          <w:u w:val="single"/>
          <w:lang w:val="ro-RO"/>
        </w:rPr>
        <w:t>8.</w:t>
      </w:r>
      <w:r w:rsidR="00040F1B" w:rsidRPr="00F45E38">
        <w:rPr>
          <w:b/>
          <w:iCs/>
          <w:sz w:val="24"/>
          <w:u w:val="single"/>
          <w:lang w:val="ro-RO"/>
        </w:rPr>
        <w:t>5</w:t>
      </w:r>
      <w:r w:rsidRPr="00F45E38">
        <w:rPr>
          <w:b/>
          <w:iCs/>
          <w:sz w:val="24"/>
          <w:u w:val="single"/>
          <w:lang w:val="ro-RO"/>
        </w:rPr>
        <w:t>. Protecţia împotriva bolilor şi dăunătorilor</w:t>
      </w:r>
    </w:p>
    <w:p w14:paraId="0878B182" w14:textId="77777777" w:rsidR="006E6EED" w:rsidRPr="00F45E38" w:rsidRDefault="006E6EED" w:rsidP="000579D0">
      <w:pPr>
        <w:spacing w:line="360" w:lineRule="auto"/>
        <w:jc w:val="both"/>
        <w:rPr>
          <w:i/>
          <w:sz w:val="24"/>
          <w:szCs w:val="24"/>
          <w:lang w:val="ro-RO"/>
        </w:rPr>
      </w:pPr>
    </w:p>
    <w:p w14:paraId="193E8CB7" w14:textId="77777777" w:rsidR="00985823" w:rsidRPr="00F45E38" w:rsidRDefault="00985823" w:rsidP="00985823">
      <w:pPr>
        <w:spacing w:line="360" w:lineRule="auto"/>
        <w:jc w:val="both"/>
        <w:rPr>
          <w:sz w:val="24"/>
          <w:lang w:val="ro-RO"/>
        </w:rPr>
      </w:pPr>
      <w:r w:rsidRPr="00F45E38">
        <w:rPr>
          <w:sz w:val="24"/>
          <w:lang w:val="ro-RO"/>
        </w:rPr>
        <w:t xml:space="preserve">              Starea sanitară generală a pădurilor din ocolul silvic este bună, atacuri de boli sau dăunători care să provoace calamităţi </w:t>
      </w:r>
      <w:r w:rsidR="00C86979" w:rsidRPr="00F45E38">
        <w:rPr>
          <w:sz w:val="24"/>
          <w:lang w:val="ro-RO"/>
        </w:rPr>
        <w:t xml:space="preserve">nu </w:t>
      </w:r>
      <w:r w:rsidRPr="00F45E38">
        <w:rPr>
          <w:sz w:val="24"/>
          <w:lang w:val="ro-RO"/>
        </w:rPr>
        <w:t>s-au înregistrat în ultima perioadă.</w:t>
      </w:r>
      <w:r w:rsidR="000579D0" w:rsidRPr="00F45E38">
        <w:rPr>
          <w:sz w:val="24"/>
          <w:lang w:val="ro-RO"/>
        </w:rPr>
        <w:t xml:space="preserve"> </w:t>
      </w:r>
    </w:p>
    <w:p w14:paraId="0FA8FCB5" w14:textId="77777777" w:rsidR="003A6EC2" w:rsidRPr="00F45E38" w:rsidRDefault="003A6EC2" w:rsidP="003A6EC2">
      <w:pPr>
        <w:spacing w:line="360" w:lineRule="auto"/>
        <w:jc w:val="both"/>
        <w:rPr>
          <w:sz w:val="24"/>
          <w:szCs w:val="24"/>
          <w:lang w:val="ro-RO"/>
        </w:rPr>
      </w:pPr>
      <w:r w:rsidRPr="00F45E38">
        <w:rPr>
          <w:sz w:val="24"/>
          <w:szCs w:val="24"/>
          <w:lang w:val="ro-RO"/>
        </w:rPr>
        <w:t xml:space="preserve">             În cadrul ocolului </w:t>
      </w:r>
      <w:r w:rsidR="00B612A3" w:rsidRPr="00F45E38">
        <w:rPr>
          <w:sz w:val="24"/>
          <w:szCs w:val="24"/>
          <w:lang w:val="ro-RO"/>
        </w:rPr>
        <w:t xml:space="preserve">nu </w:t>
      </w:r>
      <w:r w:rsidRPr="00F45E38">
        <w:rPr>
          <w:sz w:val="24"/>
          <w:szCs w:val="24"/>
          <w:lang w:val="ro-RO"/>
        </w:rPr>
        <w:t xml:space="preserve">s-au semnalat atacuri </w:t>
      </w:r>
      <w:r w:rsidR="00B612A3" w:rsidRPr="00F45E38">
        <w:rPr>
          <w:sz w:val="24"/>
          <w:szCs w:val="24"/>
          <w:lang w:val="ro-RO"/>
        </w:rPr>
        <w:t>de dăunători în ultimul deceniu</w:t>
      </w:r>
      <w:r w:rsidR="00D46FBE" w:rsidRPr="00F45E38">
        <w:rPr>
          <w:sz w:val="24"/>
          <w:szCs w:val="24"/>
          <w:lang w:val="ro-RO"/>
        </w:rPr>
        <w:t>.</w:t>
      </w:r>
    </w:p>
    <w:p w14:paraId="60F37661" w14:textId="77777777" w:rsidR="00985823" w:rsidRPr="00F45E38" w:rsidRDefault="00985823" w:rsidP="00985823">
      <w:pPr>
        <w:spacing w:line="360" w:lineRule="auto"/>
        <w:jc w:val="both"/>
        <w:rPr>
          <w:sz w:val="24"/>
          <w:lang w:val="ro-RO"/>
        </w:rPr>
      </w:pPr>
      <w:r w:rsidRPr="00F45E38">
        <w:rPr>
          <w:sz w:val="24"/>
          <w:lang w:val="ro-RO"/>
        </w:rPr>
        <w:t xml:space="preserve">              O posibilă şi periculoasă sursă de infestare o constituie păşunile împădurite care nu sunt supravegheate din punct de vedere al atacurilor de boli sau insecte</w:t>
      </w:r>
      <w:r w:rsidR="00C86979" w:rsidRPr="00F45E38">
        <w:rPr>
          <w:sz w:val="24"/>
          <w:lang w:val="ro-RO"/>
        </w:rPr>
        <w:t>,</w:t>
      </w:r>
      <w:r w:rsidRPr="00F45E38">
        <w:rPr>
          <w:sz w:val="24"/>
          <w:lang w:val="ro-RO"/>
        </w:rPr>
        <w:t xml:space="preserve"> în care s-au făcut (mai ales în ultimii ani) tăieri şi unde nu se curăţă resturile de exploatare. </w:t>
      </w:r>
    </w:p>
    <w:p w14:paraId="77116424" w14:textId="77777777" w:rsidR="00985823" w:rsidRPr="00F45E38" w:rsidRDefault="00985823" w:rsidP="00985823">
      <w:pPr>
        <w:spacing w:line="360" w:lineRule="auto"/>
        <w:jc w:val="both"/>
        <w:rPr>
          <w:sz w:val="24"/>
          <w:lang w:val="ro-RO"/>
        </w:rPr>
      </w:pPr>
      <w:r w:rsidRPr="00F45E38">
        <w:rPr>
          <w:sz w:val="24"/>
          <w:lang w:val="ro-RO"/>
        </w:rPr>
        <w:t xml:space="preserve">              Nici pagubele produse de vânat nu constituie un factor perturbator în zonă</w:t>
      </w:r>
      <w:r w:rsidR="000579D0" w:rsidRPr="00F45E38">
        <w:rPr>
          <w:sz w:val="24"/>
          <w:lang w:val="ro-RO"/>
        </w:rPr>
        <w:t xml:space="preserve"> (</w:t>
      </w:r>
      <w:r w:rsidR="005A0472" w:rsidRPr="00F45E38">
        <w:rPr>
          <w:sz w:val="24"/>
          <w:lang w:val="ro-RO"/>
        </w:rPr>
        <w:t>în perioada de aplicare a amenajamentului nefiind semnalate astfel de pagube)</w:t>
      </w:r>
      <w:r w:rsidR="00277B8F" w:rsidRPr="00F45E38">
        <w:rPr>
          <w:sz w:val="24"/>
          <w:lang w:val="ro-RO"/>
        </w:rPr>
        <w:t>.</w:t>
      </w:r>
      <w:r w:rsidRPr="00F45E38">
        <w:rPr>
          <w:sz w:val="24"/>
          <w:lang w:val="ro-RO"/>
        </w:rPr>
        <w:t xml:space="preserve"> </w:t>
      </w:r>
      <w:r w:rsidR="00277B8F" w:rsidRPr="00F45E38">
        <w:rPr>
          <w:sz w:val="24"/>
          <w:lang w:val="ro-RO"/>
        </w:rPr>
        <w:t>E</w:t>
      </w:r>
      <w:r w:rsidRPr="00F45E38">
        <w:rPr>
          <w:sz w:val="24"/>
          <w:lang w:val="ro-RO"/>
        </w:rPr>
        <w:t xml:space="preserve">fectivele </w:t>
      </w:r>
      <w:r w:rsidR="00277B8F" w:rsidRPr="00F45E38">
        <w:rPr>
          <w:sz w:val="24"/>
          <w:lang w:val="ro-RO"/>
        </w:rPr>
        <w:t>de vânat sunt</w:t>
      </w:r>
      <w:r w:rsidRPr="00F45E38">
        <w:rPr>
          <w:sz w:val="24"/>
          <w:lang w:val="ro-RO"/>
        </w:rPr>
        <w:t xml:space="preserve"> în general sub cele normale şi se recomandă în continuare ţinerea acestora sub control.</w:t>
      </w:r>
    </w:p>
    <w:p w14:paraId="713BB169" w14:textId="77777777" w:rsidR="00985823" w:rsidRPr="00F45E38" w:rsidRDefault="00985823" w:rsidP="00985823">
      <w:pPr>
        <w:spacing w:line="360" w:lineRule="auto"/>
        <w:jc w:val="both"/>
        <w:rPr>
          <w:sz w:val="24"/>
          <w:lang w:val="ro-RO"/>
        </w:rPr>
      </w:pPr>
      <w:r w:rsidRPr="00F45E38">
        <w:rPr>
          <w:sz w:val="24"/>
          <w:lang w:val="ro-RO"/>
        </w:rPr>
        <w:t xml:space="preserve">              În continuare se redau pe scurt câteva măsuri ce trebuiesc luate în permanenţă pentru a preîntâmpina aceste fenomene:</w:t>
      </w:r>
    </w:p>
    <w:p w14:paraId="1A11FE8F" w14:textId="77777777" w:rsidR="00985823" w:rsidRPr="00F45E38" w:rsidRDefault="00985823" w:rsidP="00985823">
      <w:pPr>
        <w:spacing w:line="360" w:lineRule="auto"/>
        <w:jc w:val="both"/>
        <w:rPr>
          <w:sz w:val="24"/>
          <w:lang w:val="ro-RO"/>
        </w:rPr>
      </w:pPr>
      <w:r w:rsidRPr="00F45E38">
        <w:rPr>
          <w:sz w:val="24"/>
          <w:lang w:val="ro-RO"/>
        </w:rPr>
        <w:t xml:space="preserve">             </w:t>
      </w:r>
      <w:r w:rsidRPr="00F45E38">
        <w:rPr>
          <w:sz w:val="24"/>
          <w:lang w:val="ro-RO"/>
        </w:rPr>
        <w:sym w:font="Wingdings" w:char="F0D8"/>
      </w:r>
      <w:r w:rsidRPr="00F45E38">
        <w:rPr>
          <w:sz w:val="24"/>
          <w:lang w:val="ro-RO"/>
        </w:rPr>
        <w:t xml:space="preserve">  eliminarea cazurilor de ordin antropic (rănirea arborilor, păşunat abuziv, delicte</w:t>
      </w:r>
      <w:r w:rsidR="00277B8F" w:rsidRPr="00F45E38">
        <w:rPr>
          <w:sz w:val="24"/>
          <w:lang w:val="ro-RO"/>
        </w:rPr>
        <w:t xml:space="preserve"> </w:t>
      </w:r>
      <w:r w:rsidRPr="00F45E38">
        <w:rPr>
          <w:sz w:val="24"/>
          <w:lang w:val="ro-RO"/>
        </w:rPr>
        <w:t>etc.);</w:t>
      </w:r>
    </w:p>
    <w:p w14:paraId="3F5F7FB4" w14:textId="3CB181C0" w:rsidR="00985823" w:rsidRPr="00F45E38" w:rsidRDefault="00985823" w:rsidP="00985823">
      <w:pPr>
        <w:spacing w:line="360" w:lineRule="auto"/>
        <w:jc w:val="both"/>
        <w:rPr>
          <w:sz w:val="24"/>
          <w:lang w:val="ro-RO"/>
        </w:rPr>
      </w:pPr>
      <w:r w:rsidRPr="00F45E38">
        <w:rPr>
          <w:sz w:val="24"/>
          <w:lang w:val="ro-RO"/>
        </w:rPr>
        <w:t xml:space="preserve">             </w:t>
      </w:r>
      <w:r w:rsidRPr="00F45E38">
        <w:rPr>
          <w:sz w:val="24"/>
          <w:lang w:val="ro-RO"/>
        </w:rPr>
        <w:sym w:font="Wingdings" w:char="F0D8"/>
      </w:r>
      <w:r w:rsidRPr="00F45E38">
        <w:rPr>
          <w:sz w:val="24"/>
          <w:lang w:val="ro-RO"/>
        </w:rPr>
        <w:t xml:space="preserve">  utilizarea în lucrările de împădurire a genotipurilor locale de fag, </w:t>
      </w:r>
      <w:r w:rsidR="00F45E38" w:rsidRPr="00F45E38">
        <w:rPr>
          <w:sz w:val="24"/>
          <w:lang w:val="ro-RO"/>
        </w:rPr>
        <w:t xml:space="preserve">gorun, </w:t>
      </w:r>
      <w:proofErr w:type="spellStart"/>
      <w:r w:rsidRPr="00F45E38">
        <w:rPr>
          <w:sz w:val="24"/>
          <w:lang w:val="ro-RO"/>
        </w:rPr>
        <w:t>cireş</w:t>
      </w:r>
      <w:proofErr w:type="spellEnd"/>
      <w:r w:rsidRPr="00F45E38">
        <w:rPr>
          <w:sz w:val="24"/>
          <w:lang w:val="ro-RO"/>
        </w:rPr>
        <w:t>, molid, paltin de munte, etc., rezistente la diverse atacuri şi toxicităţi;</w:t>
      </w:r>
    </w:p>
    <w:p w14:paraId="4DB2E85E" w14:textId="77777777" w:rsidR="00985823" w:rsidRPr="00F45E38" w:rsidRDefault="00985823" w:rsidP="00985823">
      <w:pPr>
        <w:spacing w:line="360" w:lineRule="auto"/>
        <w:jc w:val="both"/>
        <w:rPr>
          <w:sz w:val="24"/>
          <w:lang w:val="ro-RO"/>
        </w:rPr>
      </w:pPr>
      <w:r w:rsidRPr="00F45E38">
        <w:rPr>
          <w:sz w:val="24"/>
          <w:lang w:val="ro-RO"/>
        </w:rPr>
        <w:t xml:space="preserve">             </w:t>
      </w:r>
      <w:r w:rsidRPr="00F45E38">
        <w:rPr>
          <w:sz w:val="24"/>
          <w:lang w:val="ro-RO"/>
        </w:rPr>
        <w:sym w:font="Wingdings" w:char="F0D8"/>
      </w:r>
      <w:r w:rsidRPr="00F45E38">
        <w:rPr>
          <w:sz w:val="24"/>
          <w:lang w:val="ro-RO"/>
        </w:rPr>
        <w:t xml:space="preserve">  combaterea oportună a dăunătorilor, pe cât posibil pe cale biologică;</w:t>
      </w:r>
    </w:p>
    <w:p w14:paraId="63893F07" w14:textId="77777777" w:rsidR="00985823" w:rsidRPr="00F45E38" w:rsidRDefault="00985823" w:rsidP="00985823">
      <w:pPr>
        <w:spacing w:line="360" w:lineRule="auto"/>
        <w:jc w:val="both"/>
        <w:rPr>
          <w:sz w:val="24"/>
          <w:lang w:val="ro-RO"/>
        </w:rPr>
      </w:pPr>
      <w:r w:rsidRPr="00F45E38">
        <w:rPr>
          <w:sz w:val="24"/>
          <w:lang w:val="ro-RO"/>
        </w:rPr>
        <w:t xml:space="preserve">             </w:t>
      </w:r>
      <w:r w:rsidRPr="00F45E38">
        <w:rPr>
          <w:sz w:val="24"/>
          <w:lang w:val="ro-RO"/>
        </w:rPr>
        <w:sym w:font="Wingdings" w:char="F0D8"/>
      </w:r>
      <w:r w:rsidRPr="00F45E38">
        <w:rPr>
          <w:sz w:val="24"/>
          <w:lang w:val="ro-RO"/>
        </w:rPr>
        <w:t xml:space="preserve">  întemeierea şi conservarea arboretelor de tip natural, amestecate;</w:t>
      </w:r>
    </w:p>
    <w:p w14:paraId="2343EA6D" w14:textId="77777777" w:rsidR="00985823" w:rsidRPr="00F45E38" w:rsidRDefault="00985823" w:rsidP="00985823">
      <w:pPr>
        <w:spacing w:line="360" w:lineRule="auto"/>
        <w:jc w:val="both"/>
        <w:rPr>
          <w:sz w:val="24"/>
          <w:lang w:val="ro-RO"/>
        </w:rPr>
      </w:pPr>
      <w:r w:rsidRPr="00F45E38">
        <w:rPr>
          <w:sz w:val="24"/>
          <w:lang w:val="ro-RO"/>
        </w:rPr>
        <w:t xml:space="preserve">             </w:t>
      </w:r>
      <w:r w:rsidRPr="00F45E38">
        <w:rPr>
          <w:sz w:val="24"/>
          <w:lang w:val="ro-RO"/>
        </w:rPr>
        <w:sym w:font="Wingdings" w:char="F0D8"/>
      </w:r>
      <w:r w:rsidRPr="00F45E38">
        <w:rPr>
          <w:sz w:val="24"/>
          <w:lang w:val="ro-RO"/>
        </w:rPr>
        <w:t xml:space="preserve"> introducerea în cultură a speciilor rezistente la diferite atacuri;</w:t>
      </w:r>
    </w:p>
    <w:p w14:paraId="7F852D3D" w14:textId="77777777" w:rsidR="00985823" w:rsidRPr="00F45E38" w:rsidRDefault="00985823" w:rsidP="00985823">
      <w:pPr>
        <w:spacing w:line="360" w:lineRule="auto"/>
        <w:jc w:val="both"/>
        <w:rPr>
          <w:sz w:val="24"/>
          <w:lang w:val="ro-RO"/>
        </w:rPr>
      </w:pPr>
      <w:r w:rsidRPr="00F45E38">
        <w:rPr>
          <w:sz w:val="24"/>
          <w:lang w:val="ro-RO"/>
        </w:rPr>
        <w:t xml:space="preserve">             </w:t>
      </w:r>
      <w:r w:rsidRPr="00F45E38">
        <w:rPr>
          <w:sz w:val="24"/>
          <w:lang w:val="ro-RO"/>
        </w:rPr>
        <w:sym w:font="Wingdings" w:char="F0D8"/>
      </w:r>
      <w:r w:rsidRPr="00F45E38">
        <w:rPr>
          <w:sz w:val="24"/>
          <w:lang w:val="ro-RO"/>
        </w:rPr>
        <w:t xml:space="preserve"> desfăşurarea corectă a măsurilor de observare şi prevenire pentru monitorizarea evoluţiei populaţiilor de dăunători şi a bolilor.</w:t>
      </w:r>
    </w:p>
    <w:p w14:paraId="33256E9A" w14:textId="77777777" w:rsidR="00C86979" w:rsidRPr="00F45E38" w:rsidRDefault="00C86979" w:rsidP="00C86979">
      <w:pPr>
        <w:spacing w:line="360" w:lineRule="auto"/>
        <w:ind w:firstLine="720"/>
        <w:jc w:val="both"/>
        <w:rPr>
          <w:sz w:val="24"/>
          <w:szCs w:val="24"/>
        </w:rPr>
      </w:pPr>
      <w:proofErr w:type="spellStart"/>
      <w:r w:rsidRPr="00F45E38">
        <w:rPr>
          <w:sz w:val="24"/>
          <w:szCs w:val="24"/>
        </w:rPr>
        <w:t>Pentru</w:t>
      </w:r>
      <w:proofErr w:type="spellEnd"/>
      <w:r w:rsidRPr="00F45E38">
        <w:rPr>
          <w:sz w:val="24"/>
          <w:szCs w:val="24"/>
        </w:rPr>
        <w:t xml:space="preserve"> </w:t>
      </w:r>
      <w:proofErr w:type="spellStart"/>
      <w:r w:rsidRPr="00F45E38">
        <w:rPr>
          <w:sz w:val="24"/>
          <w:szCs w:val="24"/>
        </w:rPr>
        <w:t>valorificarea</w:t>
      </w:r>
      <w:proofErr w:type="spellEnd"/>
      <w:r w:rsidRPr="00F45E38">
        <w:rPr>
          <w:sz w:val="24"/>
          <w:szCs w:val="24"/>
        </w:rPr>
        <w:t xml:space="preserve"> </w:t>
      </w:r>
      <w:proofErr w:type="spellStart"/>
      <w:r w:rsidRPr="00F45E38">
        <w:rPr>
          <w:sz w:val="24"/>
          <w:szCs w:val="24"/>
        </w:rPr>
        <w:t>eficientă</w:t>
      </w:r>
      <w:proofErr w:type="spellEnd"/>
      <w:r w:rsidRPr="00F45E38">
        <w:rPr>
          <w:sz w:val="24"/>
          <w:szCs w:val="24"/>
        </w:rPr>
        <w:t xml:space="preserve"> a </w:t>
      </w:r>
      <w:proofErr w:type="spellStart"/>
      <w:r w:rsidRPr="00F45E38">
        <w:rPr>
          <w:sz w:val="24"/>
          <w:szCs w:val="24"/>
        </w:rPr>
        <w:t>funcţiilor</w:t>
      </w:r>
      <w:proofErr w:type="spellEnd"/>
      <w:r w:rsidRPr="00F45E38">
        <w:rPr>
          <w:sz w:val="24"/>
          <w:szCs w:val="24"/>
        </w:rPr>
        <w:t xml:space="preserve"> multiple ale </w:t>
      </w:r>
      <w:proofErr w:type="spellStart"/>
      <w:r w:rsidRPr="00F45E38">
        <w:rPr>
          <w:sz w:val="24"/>
          <w:szCs w:val="24"/>
        </w:rPr>
        <w:t>pădurii</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asigurarea</w:t>
      </w:r>
      <w:proofErr w:type="spellEnd"/>
      <w:r w:rsidRPr="00F45E38">
        <w:rPr>
          <w:sz w:val="24"/>
          <w:szCs w:val="24"/>
        </w:rPr>
        <w:t xml:space="preserve"> </w:t>
      </w:r>
      <w:proofErr w:type="spellStart"/>
      <w:r w:rsidRPr="00F45E38">
        <w:rPr>
          <w:sz w:val="24"/>
          <w:szCs w:val="24"/>
        </w:rPr>
        <w:t>viabilităţii</w:t>
      </w:r>
      <w:proofErr w:type="spellEnd"/>
      <w:r w:rsidRPr="00F45E38">
        <w:rPr>
          <w:sz w:val="24"/>
          <w:szCs w:val="24"/>
        </w:rPr>
        <w:t xml:space="preserve"> </w:t>
      </w:r>
      <w:proofErr w:type="spellStart"/>
      <w:r w:rsidRPr="00F45E38">
        <w:rPr>
          <w:sz w:val="24"/>
          <w:szCs w:val="24"/>
        </w:rPr>
        <w:t>economice</w:t>
      </w:r>
      <w:proofErr w:type="spellEnd"/>
      <w:r w:rsidRPr="00F45E38">
        <w:rPr>
          <w:sz w:val="24"/>
          <w:szCs w:val="24"/>
        </w:rPr>
        <w:t xml:space="preserve">, a </w:t>
      </w:r>
      <w:proofErr w:type="spellStart"/>
      <w:r w:rsidRPr="00F45E38">
        <w:rPr>
          <w:sz w:val="24"/>
          <w:szCs w:val="24"/>
        </w:rPr>
        <w:t>beneficiilor</w:t>
      </w:r>
      <w:proofErr w:type="spellEnd"/>
      <w:r w:rsidRPr="00F45E38">
        <w:rPr>
          <w:sz w:val="24"/>
          <w:szCs w:val="24"/>
        </w:rPr>
        <w:t xml:space="preserve"> de </w:t>
      </w:r>
      <w:proofErr w:type="spellStart"/>
      <w:r w:rsidRPr="00F45E38">
        <w:rPr>
          <w:sz w:val="24"/>
          <w:szCs w:val="24"/>
        </w:rPr>
        <w:t>mediu</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sociale</w:t>
      </w:r>
      <w:proofErr w:type="spellEnd"/>
      <w:r w:rsidRPr="00F45E38">
        <w:rPr>
          <w:sz w:val="24"/>
          <w:szCs w:val="24"/>
        </w:rPr>
        <w:t xml:space="preserve">, </w:t>
      </w:r>
      <w:proofErr w:type="spellStart"/>
      <w:r w:rsidRPr="00F45E38">
        <w:rPr>
          <w:sz w:val="24"/>
          <w:szCs w:val="24"/>
        </w:rPr>
        <w:t>este</w:t>
      </w:r>
      <w:proofErr w:type="spellEnd"/>
      <w:r w:rsidRPr="00F45E38">
        <w:rPr>
          <w:sz w:val="24"/>
          <w:szCs w:val="24"/>
        </w:rPr>
        <w:t xml:space="preserve"> </w:t>
      </w:r>
      <w:proofErr w:type="spellStart"/>
      <w:r w:rsidRPr="00F45E38">
        <w:rPr>
          <w:sz w:val="24"/>
          <w:szCs w:val="24"/>
        </w:rPr>
        <w:t>necesară</w:t>
      </w:r>
      <w:proofErr w:type="spellEnd"/>
      <w:r w:rsidRPr="00F45E38">
        <w:rPr>
          <w:sz w:val="24"/>
          <w:szCs w:val="24"/>
        </w:rPr>
        <w:t xml:space="preserve"> </w:t>
      </w:r>
      <w:proofErr w:type="spellStart"/>
      <w:r w:rsidRPr="00F45E38">
        <w:rPr>
          <w:sz w:val="24"/>
          <w:szCs w:val="24"/>
        </w:rPr>
        <w:t>menţinerea</w:t>
      </w:r>
      <w:proofErr w:type="spellEnd"/>
      <w:r w:rsidRPr="00F45E38">
        <w:rPr>
          <w:sz w:val="24"/>
          <w:szCs w:val="24"/>
        </w:rPr>
        <w:t xml:space="preserve"> </w:t>
      </w:r>
      <w:proofErr w:type="spellStart"/>
      <w:r w:rsidRPr="00F45E38">
        <w:rPr>
          <w:sz w:val="24"/>
          <w:szCs w:val="24"/>
        </w:rPr>
        <w:t>unei</w:t>
      </w:r>
      <w:proofErr w:type="spellEnd"/>
      <w:r w:rsidRPr="00F45E38">
        <w:rPr>
          <w:sz w:val="24"/>
          <w:szCs w:val="24"/>
        </w:rPr>
        <w:t xml:space="preserve"> </w:t>
      </w:r>
      <w:proofErr w:type="spellStart"/>
      <w:r w:rsidRPr="00F45E38">
        <w:rPr>
          <w:sz w:val="24"/>
          <w:szCs w:val="24"/>
        </w:rPr>
        <w:t>stări</w:t>
      </w:r>
      <w:proofErr w:type="spellEnd"/>
      <w:r w:rsidRPr="00F45E38">
        <w:rPr>
          <w:sz w:val="24"/>
          <w:szCs w:val="24"/>
        </w:rPr>
        <w:t xml:space="preserve"> de </w:t>
      </w:r>
      <w:proofErr w:type="spellStart"/>
      <w:r w:rsidRPr="00F45E38">
        <w:rPr>
          <w:sz w:val="24"/>
          <w:szCs w:val="24"/>
        </w:rPr>
        <w:t>sănătate</w:t>
      </w:r>
      <w:proofErr w:type="spellEnd"/>
      <w:r w:rsidRPr="00F45E38">
        <w:rPr>
          <w:sz w:val="24"/>
          <w:szCs w:val="24"/>
        </w:rPr>
        <w:t xml:space="preserve"> </w:t>
      </w:r>
      <w:proofErr w:type="spellStart"/>
      <w:r w:rsidRPr="00F45E38">
        <w:rPr>
          <w:sz w:val="24"/>
          <w:szCs w:val="24"/>
        </w:rPr>
        <w:t>corespunzătoare</w:t>
      </w:r>
      <w:proofErr w:type="spellEnd"/>
      <w:r w:rsidRPr="00F45E38">
        <w:rPr>
          <w:sz w:val="24"/>
          <w:szCs w:val="24"/>
        </w:rPr>
        <w:t xml:space="preserve"> </w:t>
      </w:r>
      <w:proofErr w:type="gramStart"/>
      <w:r w:rsidRPr="00F45E38">
        <w:rPr>
          <w:sz w:val="24"/>
          <w:szCs w:val="24"/>
        </w:rPr>
        <w:t>a</w:t>
      </w:r>
      <w:proofErr w:type="gramEnd"/>
      <w:r w:rsidRPr="00F45E38">
        <w:rPr>
          <w:sz w:val="24"/>
          <w:szCs w:val="24"/>
        </w:rPr>
        <w:t xml:space="preserve"> </w:t>
      </w:r>
      <w:proofErr w:type="spellStart"/>
      <w:r w:rsidRPr="00F45E38">
        <w:rPr>
          <w:sz w:val="24"/>
          <w:szCs w:val="24"/>
        </w:rPr>
        <w:t>arboretelor</w:t>
      </w:r>
      <w:proofErr w:type="spellEnd"/>
      <w:r w:rsidRPr="00F45E38">
        <w:rPr>
          <w:sz w:val="24"/>
          <w:szCs w:val="24"/>
        </w:rPr>
        <w:t xml:space="preserve">. </w:t>
      </w:r>
      <w:proofErr w:type="spellStart"/>
      <w:r w:rsidRPr="00F45E38">
        <w:rPr>
          <w:sz w:val="24"/>
          <w:szCs w:val="24"/>
        </w:rPr>
        <w:t>Microorganismele</w:t>
      </w:r>
      <w:proofErr w:type="spellEnd"/>
      <w:r w:rsidRPr="00F45E38">
        <w:rPr>
          <w:sz w:val="24"/>
          <w:szCs w:val="24"/>
        </w:rPr>
        <w:t xml:space="preserve"> </w:t>
      </w:r>
      <w:proofErr w:type="spellStart"/>
      <w:r w:rsidRPr="00F45E38">
        <w:rPr>
          <w:sz w:val="24"/>
          <w:szCs w:val="24"/>
        </w:rPr>
        <w:t>patogene</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insectele</w:t>
      </w:r>
      <w:proofErr w:type="spellEnd"/>
      <w:r w:rsidRPr="00F45E38">
        <w:rPr>
          <w:sz w:val="24"/>
          <w:szCs w:val="24"/>
        </w:rPr>
        <w:t xml:space="preserve"> </w:t>
      </w:r>
      <w:proofErr w:type="spellStart"/>
      <w:r w:rsidRPr="00F45E38">
        <w:rPr>
          <w:sz w:val="24"/>
          <w:szCs w:val="24"/>
        </w:rPr>
        <w:t>vătămătoare</w:t>
      </w:r>
      <w:proofErr w:type="spellEnd"/>
      <w:r w:rsidRPr="00F45E38">
        <w:rPr>
          <w:sz w:val="24"/>
          <w:szCs w:val="24"/>
        </w:rPr>
        <w:t xml:space="preserve"> sunt </w:t>
      </w:r>
      <w:proofErr w:type="spellStart"/>
      <w:r w:rsidRPr="00F45E38">
        <w:rPr>
          <w:sz w:val="24"/>
          <w:szCs w:val="24"/>
        </w:rPr>
        <w:t>prezente</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ecosistemele</w:t>
      </w:r>
      <w:proofErr w:type="spellEnd"/>
      <w:r w:rsidRPr="00F45E38">
        <w:rPr>
          <w:sz w:val="24"/>
          <w:szCs w:val="24"/>
        </w:rPr>
        <w:t xml:space="preserve"> </w:t>
      </w:r>
      <w:proofErr w:type="spellStart"/>
      <w:r w:rsidRPr="00F45E38">
        <w:rPr>
          <w:sz w:val="24"/>
          <w:szCs w:val="24"/>
        </w:rPr>
        <w:t>forestiere</w:t>
      </w:r>
      <w:proofErr w:type="spellEnd"/>
      <w:r w:rsidRPr="00F45E38">
        <w:rPr>
          <w:sz w:val="24"/>
          <w:szCs w:val="24"/>
        </w:rPr>
        <w:t xml:space="preserve"> sub o mare </w:t>
      </w:r>
      <w:proofErr w:type="spellStart"/>
      <w:r w:rsidRPr="00F45E38">
        <w:rPr>
          <w:sz w:val="24"/>
          <w:szCs w:val="24"/>
        </w:rPr>
        <w:t>diversitate</w:t>
      </w:r>
      <w:proofErr w:type="spellEnd"/>
      <w:r w:rsidRPr="00F45E38">
        <w:rPr>
          <w:sz w:val="24"/>
          <w:szCs w:val="24"/>
        </w:rPr>
        <w:t xml:space="preserve"> </w:t>
      </w:r>
      <w:proofErr w:type="spellStart"/>
      <w:r w:rsidRPr="00F45E38">
        <w:rPr>
          <w:sz w:val="24"/>
          <w:szCs w:val="24"/>
        </w:rPr>
        <w:t>specifică</w:t>
      </w:r>
      <w:proofErr w:type="spellEnd"/>
      <w:r w:rsidRPr="00F45E38">
        <w:rPr>
          <w:sz w:val="24"/>
          <w:szCs w:val="24"/>
        </w:rPr>
        <w:t xml:space="preserve">, </w:t>
      </w:r>
      <w:proofErr w:type="spellStart"/>
      <w:r w:rsidRPr="00F45E38">
        <w:rPr>
          <w:sz w:val="24"/>
          <w:szCs w:val="24"/>
        </w:rPr>
        <w:t>spaţială</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temporală</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de </w:t>
      </w:r>
      <w:proofErr w:type="spellStart"/>
      <w:r w:rsidRPr="00F45E38">
        <w:rPr>
          <w:sz w:val="24"/>
          <w:szCs w:val="24"/>
        </w:rPr>
        <w:t>cele</w:t>
      </w:r>
      <w:proofErr w:type="spellEnd"/>
      <w:r w:rsidRPr="00F45E38">
        <w:rPr>
          <w:sz w:val="24"/>
          <w:szCs w:val="24"/>
        </w:rPr>
        <w:t xml:space="preserve"> </w:t>
      </w:r>
      <w:proofErr w:type="spellStart"/>
      <w:r w:rsidRPr="00F45E38">
        <w:rPr>
          <w:sz w:val="24"/>
          <w:szCs w:val="24"/>
        </w:rPr>
        <w:t>mai</w:t>
      </w:r>
      <w:proofErr w:type="spellEnd"/>
      <w:r w:rsidRPr="00F45E38">
        <w:rPr>
          <w:sz w:val="24"/>
          <w:szCs w:val="24"/>
        </w:rPr>
        <w:t xml:space="preserve"> </w:t>
      </w:r>
      <w:proofErr w:type="spellStart"/>
      <w:r w:rsidRPr="00F45E38">
        <w:rPr>
          <w:sz w:val="24"/>
          <w:szCs w:val="24"/>
        </w:rPr>
        <w:t>multe</w:t>
      </w:r>
      <w:proofErr w:type="spellEnd"/>
      <w:r w:rsidRPr="00F45E38">
        <w:rPr>
          <w:sz w:val="24"/>
          <w:szCs w:val="24"/>
        </w:rPr>
        <w:t xml:space="preserve"> </w:t>
      </w:r>
      <w:proofErr w:type="spellStart"/>
      <w:r w:rsidRPr="00F45E38">
        <w:rPr>
          <w:sz w:val="24"/>
          <w:szCs w:val="24"/>
        </w:rPr>
        <w:t>ori</w:t>
      </w:r>
      <w:proofErr w:type="spellEnd"/>
      <w:r w:rsidRPr="00F45E38">
        <w:rPr>
          <w:sz w:val="24"/>
          <w:szCs w:val="24"/>
        </w:rPr>
        <w:t xml:space="preserve">, </w:t>
      </w:r>
      <w:proofErr w:type="spellStart"/>
      <w:r w:rsidRPr="00F45E38">
        <w:rPr>
          <w:sz w:val="24"/>
          <w:szCs w:val="24"/>
        </w:rPr>
        <w:t>acţiunea</w:t>
      </w:r>
      <w:proofErr w:type="spellEnd"/>
      <w:r w:rsidRPr="00F45E38">
        <w:rPr>
          <w:sz w:val="24"/>
          <w:szCs w:val="24"/>
        </w:rPr>
        <w:t xml:space="preserve"> lor are </w:t>
      </w:r>
      <w:proofErr w:type="spellStart"/>
      <w:r w:rsidRPr="00F45E38">
        <w:rPr>
          <w:sz w:val="24"/>
          <w:szCs w:val="24"/>
        </w:rPr>
        <w:t>efecte</w:t>
      </w:r>
      <w:proofErr w:type="spellEnd"/>
      <w:r w:rsidRPr="00F45E38">
        <w:rPr>
          <w:sz w:val="24"/>
          <w:szCs w:val="24"/>
        </w:rPr>
        <w:t xml:space="preserve"> negative </w:t>
      </w:r>
      <w:proofErr w:type="spellStart"/>
      <w:r w:rsidRPr="00F45E38">
        <w:rPr>
          <w:sz w:val="24"/>
          <w:szCs w:val="24"/>
        </w:rPr>
        <w:t>atât</w:t>
      </w:r>
      <w:proofErr w:type="spellEnd"/>
      <w:r w:rsidRPr="00F45E38">
        <w:rPr>
          <w:sz w:val="24"/>
          <w:szCs w:val="24"/>
        </w:rPr>
        <w:t xml:space="preserve"> </w:t>
      </w:r>
      <w:proofErr w:type="spellStart"/>
      <w:r w:rsidRPr="00F45E38">
        <w:rPr>
          <w:sz w:val="24"/>
          <w:szCs w:val="24"/>
        </w:rPr>
        <w:t>asupra</w:t>
      </w:r>
      <w:proofErr w:type="spellEnd"/>
      <w:r w:rsidRPr="00F45E38">
        <w:rPr>
          <w:sz w:val="24"/>
          <w:szCs w:val="24"/>
        </w:rPr>
        <w:t xml:space="preserve"> </w:t>
      </w:r>
      <w:proofErr w:type="spellStart"/>
      <w:r w:rsidRPr="00F45E38">
        <w:rPr>
          <w:sz w:val="24"/>
          <w:szCs w:val="24"/>
        </w:rPr>
        <w:t>arborilor</w:t>
      </w:r>
      <w:proofErr w:type="spellEnd"/>
      <w:r w:rsidRPr="00F45E38">
        <w:rPr>
          <w:sz w:val="24"/>
          <w:szCs w:val="24"/>
        </w:rPr>
        <w:t xml:space="preserve"> </w:t>
      </w:r>
      <w:proofErr w:type="spellStart"/>
      <w:r w:rsidRPr="00F45E38">
        <w:rPr>
          <w:sz w:val="24"/>
          <w:szCs w:val="24"/>
        </w:rPr>
        <w:t>gazdă</w:t>
      </w:r>
      <w:proofErr w:type="spellEnd"/>
      <w:r w:rsidRPr="00F45E38">
        <w:rPr>
          <w:sz w:val="24"/>
          <w:szCs w:val="24"/>
        </w:rPr>
        <w:t xml:space="preserve"> </w:t>
      </w:r>
      <w:proofErr w:type="spellStart"/>
      <w:r w:rsidRPr="00F45E38">
        <w:rPr>
          <w:sz w:val="24"/>
          <w:szCs w:val="24"/>
        </w:rPr>
        <w:t>cât</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asupra</w:t>
      </w:r>
      <w:proofErr w:type="spellEnd"/>
      <w:r w:rsidRPr="00F45E38">
        <w:rPr>
          <w:sz w:val="24"/>
          <w:szCs w:val="24"/>
        </w:rPr>
        <w:t xml:space="preserve"> </w:t>
      </w:r>
      <w:proofErr w:type="spellStart"/>
      <w:r w:rsidRPr="00F45E38">
        <w:rPr>
          <w:sz w:val="24"/>
          <w:szCs w:val="24"/>
        </w:rPr>
        <w:t>întregului</w:t>
      </w:r>
      <w:proofErr w:type="spellEnd"/>
      <w:r w:rsidRPr="00F45E38">
        <w:rPr>
          <w:sz w:val="24"/>
          <w:szCs w:val="24"/>
        </w:rPr>
        <w:t xml:space="preserve"> </w:t>
      </w:r>
      <w:proofErr w:type="spellStart"/>
      <w:r w:rsidRPr="00F45E38">
        <w:rPr>
          <w:sz w:val="24"/>
          <w:szCs w:val="24"/>
        </w:rPr>
        <w:t>ecosistem</w:t>
      </w:r>
      <w:proofErr w:type="spellEnd"/>
      <w:r w:rsidRPr="00F45E38">
        <w:rPr>
          <w:sz w:val="24"/>
          <w:szCs w:val="24"/>
        </w:rPr>
        <w:t>.</w:t>
      </w:r>
    </w:p>
    <w:p w14:paraId="3E10E416" w14:textId="77777777" w:rsidR="00C86979" w:rsidRPr="00F45E38" w:rsidRDefault="00C86979" w:rsidP="00C86979">
      <w:pPr>
        <w:spacing w:line="360" w:lineRule="auto"/>
        <w:ind w:firstLine="720"/>
        <w:jc w:val="both"/>
        <w:rPr>
          <w:sz w:val="24"/>
          <w:szCs w:val="24"/>
        </w:rPr>
      </w:pPr>
      <w:proofErr w:type="spellStart"/>
      <w:r w:rsidRPr="00F45E38">
        <w:rPr>
          <w:sz w:val="24"/>
          <w:szCs w:val="24"/>
        </w:rPr>
        <w:lastRenderedPageBreak/>
        <w:t>În</w:t>
      </w:r>
      <w:proofErr w:type="spellEnd"/>
      <w:r w:rsidRPr="00F45E38">
        <w:rPr>
          <w:sz w:val="24"/>
          <w:szCs w:val="24"/>
        </w:rPr>
        <w:t xml:space="preserve"> </w:t>
      </w:r>
      <w:proofErr w:type="spellStart"/>
      <w:r w:rsidRPr="00F45E38">
        <w:rPr>
          <w:sz w:val="24"/>
          <w:szCs w:val="24"/>
        </w:rPr>
        <w:t>vederea</w:t>
      </w:r>
      <w:proofErr w:type="spellEnd"/>
      <w:r w:rsidRPr="00F45E38">
        <w:rPr>
          <w:sz w:val="24"/>
          <w:szCs w:val="24"/>
        </w:rPr>
        <w:t xml:space="preserve"> </w:t>
      </w:r>
      <w:proofErr w:type="spellStart"/>
      <w:r w:rsidRPr="00F45E38">
        <w:rPr>
          <w:sz w:val="24"/>
          <w:szCs w:val="24"/>
        </w:rPr>
        <w:t>evitării</w:t>
      </w:r>
      <w:proofErr w:type="spellEnd"/>
      <w:r w:rsidRPr="00F45E38">
        <w:rPr>
          <w:sz w:val="24"/>
          <w:szCs w:val="24"/>
        </w:rPr>
        <w:t xml:space="preserve"> </w:t>
      </w:r>
      <w:proofErr w:type="spellStart"/>
      <w:r w:rsidRPr="00F45E38">
        <w:rPr>
          <w:sz w:val="24"/>
          <w:szCs w:val="24"/>
        </w:rPr>
        <w:t>pierderilor</w:t>
      </w:r>
      <w:proofErr w:type="spellEnd"/>
      <w:r w:rsidRPr="00F45E38">
        <w:rPr>
          <w:sz w:val="24"/>
          <w:szCs w:val="24"/>
        </w:rPr>
        <w:t xml:space="preserve"> </w:t>
      </w:r>
      <w:proofErr w:type="spellStart"/>
      <w:r w:rsidRPr="00F45E38">
        <w:rPr>
          <w:sz w:val="24"/>
          <w:szCs w:val="24"/>
        </w:rPr>
        <w:t>economice</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gramStart"/>
      <w:r w:rsidRPr="00F45E38">
        <w:rPr>
          <w:sz w:val="24"/>
          <w:szCs w:val="24"/>
        </w:rPr>
        <w:t>a</w:t>
      </w:r>
      <w:proofErr w:type="gramEnd"/>
      <w:r w:rsidRPr="00F45E38">
        <w:rPr>
          <w:sz w:val="24"/>
          <w:szCs w:val="24"/>
        </w:rPr>
        <w:t xml:space="preserve"> </w:t>
      </w:r>
      <w:proofErr w:type="spellStart"/>
      <w:r w:rsidRPr="00F45E38">
        <w:rPr>
          <w:sz w:val="24"/>
          <w:szCs w:val="24"/>
        </w:rPr>
        <w:t>atenuării</w:t>
      </w:r>
      <w:proofErr w:type="spellEnd"/>
      <w:r w:rsidRPr="00F45E38">
        <w:rPr>
          <w:sz w:val="24"/>
          <w:szCs w:val="24"/>
        </w:rPr>
        <w:t xml:space="preserve"> </w:t>
      </w:r>
      <w:proofErr w:type="spellStart"/>
      <w:r w:rsidRPr="00F45E38">
        <w:rPr>
          <w:sz w:val="24"/>
          <w:szCs w:val="24"/>
        </w:rPr>
        <w:t>efectelor</w:t>
      </w:r>
      <w:proofErr w:type="spellEnd"/>
      <w:r w:rsidRPr="00F45E38">
        <w:rPr>
          <w:sz w:val="24"/>
          <w:szCs w:val="24"/>
        </w:rPr>
        <w:t xml:space="preserve"> </w:t>
      </w:r>
      <w:proofErr w:type="spellStart"/>
      <w:r w:rsidRPr="00F45E38">
        <w:rPr>
          <w:sz w:val="24"/>
          <w:szCs w:val="24"/>
        </w:rPr>
        <w:t>ecologice</w:t>
      </w:r>
      <w:proofErr w:type="spellEnd"/>
      <w:r w:rsidRPr="00F45E38">
        <w:rPr>
          <w:sz w:val="24"/>
          <w:szCs w:val="24"/>
        </w:rPr>
        <w:t xml:space="preserve"> ca </w:t>
      </w:r>
      <w:proofErr w:type="spellStart"/>
      <w:r w:rsidRPr="00F45E38">
        <w:rPr>
          <w:sz w:val="24"/>
          <w:szCs w:val="24"/>
        </w:rPr>
        <w:t>urmare</w:t>
      </w:r>
      <w:proofErr w:type="spellEnd"/>
      <w:r w:rsidRPr="00F45E38">
        <w:rPr>
          <w:sz w:val="24"/>
          <w:szCs w:val="24"/>
        </w:rPr>
        <w:t xml:space="preserve"> a </w:t>
      </w:r>
      <w:proofErr w:type="spellStart"/>
      <w:r w:rsidRPr="00F45E38">
        <w:rPr>
          <w:sz w:val="24"/>
          <w:szCs w:val="24"/>
        </w:rPr>
        <w:t>acţiunii</w:t>
      </w:r>
      <w:proofErr w:type="spellEnd"/>
      <w:r w:rsidRPr="00F45E38">
        <w:rPr>
          <w:sz w:val="24"/>
          <w:szCs w:val="24"/>
        </w:rPr>
        <w:t xml:space="preserve"> negative a </w:t>
      </w:r>
      <w:proofErr w:type="spellStart"/>
      <w:r w:rsidRPr="00F45E38">
        <w:rPr>
          <w:sz w:val="24"/>
          <w:szCs w:val="24"/>
        </w:rPr>
        <w:t>acestor</w:t>
      </w:r>
      <w:proofErr w:type="spellEnd"/>
      <w:r w:rsidRPr="00F45E38">
        <w:rPr>
          <w:sz w:val="24"/>
          <w:szCs w:val="24"/>
        </w:rPr>
        <w:t xml:space="preserve"> </w:t>
      </w:r>
      <w:proofErr w:type="spellStart"/>
      <w:r w:rsidRPr="00F45E38">
        <w:rPr>
          <w:sz w:val="24"/>
          <w:szCs w:val="24"/>
        </w:rPr>
        <w:t>organisme</w:t>
      </w:r>
      <w:proofErr w:type="spellEnd"/>
      <w:r w:rsidRPr="00F45E38">
        <w:rPr>
          <w:sz w:val="24"/>
          <w:szCs w:val="24"/>
        </w:rPr>
        <w:t xml:space="preserve"> </w:t>
      </w:r>
      <w:proofErr w:type="spellStart"/>
      <w:r w:rsidRPr="00F45E38">
        <w:rPr>
          <w:sz w:val="24"/>
          <w:szCs w:val="24"/>
        </w:rPr>
        <w:t>vătămătoare</w:t>
      </w:r>
      <w:proofErr w:type="spellEnd"/>
      <w:r w:rsidRPr="00F45E38">
        <w:rPr>
          <w:sz w:val="24"/>
          <w:szCs w:val="24"/>
        </w:rPr>
        <w:t xml:space="preserve">, </w:t>
      </w:r>
      <w:proofErr w:type="spellStart"/>
      <w:r w:rsidRPr="00F45E38">
        <w:rPr>
          <w:sz w:val="24"/>
          <w:szCs w:val="24"/>
        </w:rPr>
        <w:t>este</w:t>
      </w:r>
      <w:proofErr w:type="spellEnd"/>
      <w:r w:rsidRPr="00F45E38">
        <w:rPr>
          <w:sz w:val="24"/>
          <w:szCs w:val="24"/>
        </w:rPr>
        <w:t xml:space="preserve"> </w:t>
      </w:r>
      <w:proofErr w:type="spellStart"/>
      <w:r w:rsidRPr="00F45E38">
        <w:rPr>
          <w:sz w:val="24"/>
          <w:szCs w:val="24"/>
        </w:rPr>
        <w:t>necesar</w:t>
      </w:r>
      <w:proofErr w:type="spellEnd"/>
      <w:r w:rsidRPr="00F45E38">
        <w:rPr>
          <w:sz w:val="24"/>
          <w:szCs w:val="24"/>
        </w:rPr>
        <w:t xml:space="preserve"> </w:t>
      </w:r>
      <w:proofErr w:type="spellStart"/>
      <w:r w:rsidRPr="00F45E38">
        <w:rPr>
          <w:sz w:val="24"/>
          <w:szCs w:val="24"/>
        </w:rPr>
        <w:t>să</w:t>
      </w:r>
      <w:proofErr w:type="spellEnd"/>
      <w:r w:rsidRPr="00F45E38">
        <w:rPr>
          <w:sz w:val="24"/>
          <w:szCs w:val="24"/>
        </w:rPr>
        <w:t xml:space="preserve"> se </w:t>
      </w:r>
      <w:proofErr w:type="spellStart"/>
      <w:r w:rsidRPr="00F45E38">
        <w:rPr>
          <w:sz w:val="24"/>
          <w:szCs w:val="24"/>
        </w:rPr>
        <w:t>adopte</w:t>
      </w:r>
      <w:proofErr w:type="spellEnd"/>
      <w:r w:rsidRPr="00F45E38">
        <w:rPr>
          <w:sz w:val="24"/>
          <w:szCs w:val="24"/>
        </w:rPr>
        <w:t xml:space="preserve"> </w:t>
      </w:r>
      <w:proofErr w:type="spellStart"/>
      <w:r w:rsidRPr="00F45E38">
        <w:rPr>
          <w:sz w:val="24"/>
          <w:szCs w:val="24"/>
        </w:rPr>
        <w:t>unele</w:t>
      </w:r>
      <w:proofErr w:type="spellEnd"/>
      <w:r w:rsidRPr="00F45E38">
        <w:rPr>
          <w:sz w:val="24"/>
          <w:szCs w:val="24"/>
        </w:rPr>
        <w:t xml:space="preserve"> </w:t>
      </w:r>
      <w:proofErr w:type="spellStart"/>
      <w:r w:rsidRPr="00F45E38">
        <w:rPr>
          <w:sz w:val="24"/>
          <w:szCs w:val="24"/>
        </w:rPr>
        <w:t>măsuri</w:t>
      </w:r>
      <w:proofErr w:type="spellEnd"/>
      <w:r w:rsidRPr="00F45E38">
        <w:rPr>
          <w:sz w:val="24"/>
          <w:szCs w:val="24"/>
        </w:rPr>
        <w:t xml:space="preserve"> de </w:t>
      </w:r>
      <w:proofErr w:type="spellStart"/>
      <w:r w:rsidRPr="00F45E38">
        <w:rPr>
          <w:sz w:val="24"/>
          <w:szCs w:val="24"/>
        </w:rPr>
        <w:t>protecţie</w:t>
      </w:r>
      <w:proofErr w:type="spellEnd"/>
      <w:r w:rsidRPr="00F45E38">
        <w:rPr>
          <w:sz w:val="24"/>
          <w:szCs w:val="24"/>
        </w:rPr>
        <w:t xml:space="preserve"> care </w:t>
      </w:r>
      <w:proofErr w:type="spellStart"/>
      <w:r w:rsidRPr="00F45E38">
        <w:rPr>
          <w:sz w:val="24"/>
          <w:szCs w:val="24"/>
        </w:rPr>
        <w:t>să</w:t>
      </w:r>
      <w:proofErr w:type="spellEnd"/>
      <w:r w:rsidRPr="00F45E38">
        <w:rPr>
          <w:sz w:val="24"/>
          <w:szCs w:val="24"/>
        </w:rPr>
        <w:t xml:space="preserve"> se </w:t>
      </w:r>
      <w:proofErr w:type="spellStart"/>
      <w:r w:rsidRPr="00F45E38">
        <w:rPr>
          <w:sz w:val="24"/>
          <w:szCs w:val="24"/>
        </w:rPr>
        <w:t>integreze</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managementul</w:t>
      </w:r>
      <w:proofErr w:type="spellEnd"/>
      <w:r w:rsidRPr="00F45E38">
        <w:rPr>
          <w:sz w:val="24"/>
          <w:szCs w:val="24"/>
        </w:rPr>
        <w:t xml:space="preserve"> general al </w:t>
      </w:r>
      <w:proofErr w:type="spellStart"/>
      <w:r w:rsidRPr="00F45E38">
        <w:rPr>
          <w:sz w:val="24"/>
          <w:szCs w:val="24"/>
        </w:rPr>
        <w:t>ecosistemelor</w:t>
      </w:r>
      <w:proofErr w:type="spellEnd"/>
      <w:r w:rsidRPr="00F45E38">
        <w:rPr>
          <w:sz w:val="24"/>
          <w:szCs w:val="24"/>
        </w:rPr>
        <w:t xml:space="preserve"> </w:t>
      </w:r>
      <w:proofErr w:type="spellStart"/>
      <w:r w:rsidRPr="00F45E38">
        <w:rPr>
          <w:sz w:val="24"/>
          <w:szCs w:val="24"/>
        </w:rPr>
        <w:t>forestiere</w:t>
      </w:r>
      <w:proofErr w:type="spellEnd"/>
      <w:r w:rsidRPr="00F45E38">
        <w:rPr>
          <w:sz w:val="24"/>
          <w:szCs w:val="24"/>
        </w:rPr>
        <w:t>.</w:t>
      </w:r>
    </w:p>
    <w:p w14:paraId="290AE72D" w14:textId="77777777" w:rsidR="00C86979" w:rsidRPr="00F45E38" w:rsidRDefault="00C86979" w:rsidP="00C86979">
      <w:pPr>
        <w:spacing w:line="360" w:lineRule="auto"/>
        <w:ind w:firstLine="720"/>
        <w:jc w:val="both"/>
        <w:rPr>
          <w:sz w:val="24"/>
          <w:szCs w:val="24"/>
        </w:rPr>
      </w:pPr>
      <w:proofErr w:type="spellStart"/>
      <w:r w:rsidRPr="00F45E38">
        <w:rPr>
          <w:sz w:val="24"/>
          <w:szCs w:val="24"/>
        </w:rPr>
        <w:t>În</w:t>
      </w:r>
      <w:proofErr w:type="spellEnd"/>
      <w:r w:rsidRPr="00F45E38">
        <w:rPr>
          <w:sz w:val="24"/>
          <w:szCs w:val="24"/>
        </w:rPr>
        <w:t xml:space="preserve"> </w:t>
      </w:r>
      <w:proofErr w:type="spellStart"/>
      <w:r w:rsidRPr="00F45E38">
        <w:rPr>
          <w:sz w:val="24"/>
          <w:szCs w:val="24"/>
        </w:rPr>
        <w:t>cadrul</w:t>
      </w:r>
      <w:proofErr w:type="spellEnd"/>
      <w:r w:rsidRPr="00F45E38">
        <w:rPr>
          <w:sz w:val="24"/>
          <w:szCs w:val="24"/>
        </w:rPr>
        <w:t xml:space="preserve"> </w:t>
      </w:r>
      <w:proofErr w:type="spellStart"/>
      <w:r w:rsidRPr="00F45E38">
        <w:rPr>
          <w:sz w:val="24"/>
          <w:szCs w:val="24"/>
        </w:rPr>
        <w:t>măsurilor</w:t>
      </w:r>
      <w:proofErr w:type="spellEnd"/>
      <w:r w:rsidRPr="00F45E38">
        <w:rPr>
          <w:sz w:val="24"/>
          <w:szCs w:val="24"/>
        </w:rPr>
        <w:t xml:space="preserve"> de </w:t>
      </w:r>
      <w:proofErr w:type="spellStart"/>
      <w:r w:rsidRPr="00F45E38">
        <w:rPr>
          <w:sz w:val="24"/>
          <w:szCs w:val="24"/>
        </w:rPr>
        <w:t>protecţie</w:t>
      </w:r>
      <w:proofErr w:type="spellEnd"/>
      <w:r w:rsidRPr="00F45E38">
        <w:rPr>
          <w:sz w:val="24"/>
          <w:szCs w:val="24"/>
        </w:rPr>
        <w:t xml:space="preserve"> </w:t>
      </w:r>
      <w:proofErr w:type="spellStart"/>
      <w:r w:rsidRPr="00F45E38">
        <w:rPr>
          <w:sz w:val="24"/>
          <w:szCs w:val="24"/>
        </w:rPr>
        <w:t>menţionate</w:t>
      </w:r>
      <w:proofErr w:type="spellEnd"/>
      <w:r w:rsidRPr="00F45E38">
        <w:rPr>
          <w:sz w:val="24"/>
          <w:szCs w:val="24"/>
        </w:rPr>
        <w:t xml:space="preserve">, </w:t>
      </w:r>
      <w:proofErr w:type="spellStart"/>
      <w:r w:rsidRPr="00F45E38">
        <w:rPr>
          <w:sz w:val="24"/>
          <w:szCs w:val="24"/>
        </w:rPr>
        <w:t>metodele</w:t>
      </w:r>
      <w:proofErr w:type="spellEnd"/>
      <w:r w:rsidRPr="00F45E38">
        <w:rPr>
          <w:sz w:val="24"/>
          <w:szCs w:val="24"/>
        </w:rPr>
        <w:t xml:space="preserve"> de </w:t>
      </w:r>
      <w:proofErr w:type="spellStart"/>
      <w:r w:rsidRPr="00F45E38">
        <w:rPr>
          <w:sz w:val="24"/>
          <w:szCs w:val="24"/>
        </w:rPr>
        <w:t>combatere</w:t>
      </w:r>
      <w:proofErr w:type="spellEnd"/>
      <w:r w:rsidRPr="00F45E38">
        <w:rPr>
          <w:sz w:val="24"/>
          <w:szCs w:val="24"/>
        </w:rPr>
        <w:t xml:space="preserve"> </w:t>
      </w:r>
      <w:proofErr w:type="spellStart"/>
      <w:r w:rsidRPr="00F45E38">
        <w:rPr>
          <w:sz w:val="24"/>
          <w:szCs w:val="24"/>
        </w:rPr>
        <w:t>integrată</w:t>
      </w:r>
      <w:proofErr w:type="spellEnd"/>
      <w:r w:rsidRPr="00F45E38">
        <w:rPr>
          <w:sz w:val="24"/>
          <w:szCs w:val="24"/>
        </w:rPr>
        <w:t xml:space="preserve"> </w:t>
      </w:r>
      <w:proofErr w:type="spellStart"/>
      <w:r w:rsidRPr="00F45E38">
        <w:rPr>
          <w:sz w:val="24"/>
          <w:szCs w:val="24"/>
        </w:rPr>
        <w:t>trebuie</w:t>
      </w:r>
      <w:proofErr w:type="spellEnd"/>
      <w:r w:rsidRPr="00F45E38">
        <w:rPr>
          <w:sz w:val="24"/>
          <w:szCs w:val="24"/>
        </w:rPr>
        <w:t xml:space="preserve"> </w:t>
      </w:r>
      <w:proofErr w:type="spellStart"/>
      <w:r w:rsidRPr="00F45E38">
        <w:rPr>
          <w:sz w:val="24"/>
          <w:szCs w:val="24"/>
        </w:rPr>
        <w:t>să</w:t>
      </w:r>
      <w:proofErr w:type="spellEnd"/>
      <w:r w:rsidRPr="00F45E38">
        <w:rPr>
          <w:sz w:val="24"/>
          <w:szCs w:val="24"/>
        </w:rPr>
        <w:t xml:space="preserve"> </w:t>
      </w:r>
      <w:proofErr w:type="spellStart"/>
      <w:r w:rsidRPr="00F45E38">
        <w:rPr>
          <w:sz w:val="24"/>
          <w:szCs w:val="24"/>
        </w:rPr>
        <w:t>ocupe</w:t>
      </w:r>
      <w:proofErr w:type="spellEnd"/>
      <w:r w:rsidRPr="00F45E38">
        <w:rPr>
          <w:sz w:val="24"/>
          <w:szCs w:val="24"/>
        </w:rPr>
        <w:t xml:space="preserve"> un loc important, </w:t>
      </w:r>
      <w:proofErr w:type="spellStart"/>
      <w:r w:rsidRPr="00F45E38">
        <w:rPr>
          <w:sz w:val="24"/>
          <w:szCs w:val="24"/>
        </w:rPr>
        <w:t>având</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vedere</w:t>
      </w:r>
      <w:proofErr w:type="spellEnd"/>
      <w:r w:rsidRPr="00F45E38">
        <w:rPr>
          <w:sz w:val="24"/>
          <w:szCs w:val="24"/>
        </w:rPr>
        <w:t xml:space="preserve"> </w:t>
      </w:r>
      <w:proofErr w:type="spellStart"/>
      <w:r w:rsidRPr="00F45E38">
        <w:rPr>
          <w:sz w:val="24"/>
          <w:szCs w:val="24"/>
        </w:rPr>
        <w:t>atât</w:t>
      </w:r>
      <w:proofErr w:type="spellEnd"/>
      <w:r w:rsidRPr="00F45E38">
        <w:rPr>
          <w:sz w:val="24"/>
          <w:szCs w:val="24"/>
        </w:rPr>
        <w:t xml:space="preserve"> </w:t>
      </w:r>
      <w:proofErr w:type="spellStart"/>
      <w:r w:rsidRPr="00F45E38">
        <w:rPr>
          <w:sz w:val="24"/>
          <w:szCs w:val="24"/>
        </w:rPr>
        <w:t>eficacitatea</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caracterul</w:t>
      </w:r>
      <w:proofErr w:type="spellEnd"/>
      <w:r w:rsidRPr="00F45E38">
        <w:rPr>
          <w:sz w:val="24"/>
          <w:szCs w:val="24"/>
        </w:rPr>
        <w:t xml:space="preserve"> lor </w:t>
      </w:r>
      <w:proofErr w:type="spellStart"/>
      <w:r w:rsidRPr="00F45E38">
        <w:rPr>
          <w:sz w:val="24"/>
          <w:szCs w:val="24"/>
        </w:rPr>
        <w:t>preventiv</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curativ</w:t>
      </w:r>
      <w:proofErr w:type="spellEnd"/>
      <w:r w:rsidRPr="00F45E38">
        <w:rPr>
          <w:sz w:val="24"/>
          <w:szCs w:val="24"/>
        </w:rPr>
        <w:t xml:space="preserve">, </w:t>
      </w:r>
      <w:proofErr w:type="spellStart"/>
      <w:r w:rsidRPr="00F45E38">
        <w:rPr>
          <w:sz w:val="24"/>
          <w:szCs w:val="24"/>
        </w:rPr>
        <w:t>cât</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impactul</w:t>
      </w:r>
      <w:proofErr w:type="spellEnd"/>
      <w:r w:rsidRPr="00F45E38">
        <w:rPr>
          <w:sz w:val="24"/>
          <w:szCs w:val="24"/>
        </w:rPr>
        <w:t xml:space="preserve"> </w:t>
      </w:r>
      <w:proofErr w:type="spellStart"/>
      <w:r w:rsidRPr="00F45E38">
        <w:rPr>
          <w:sz w:val="24"/>
          <w:szCs w:val="24"/>
        </w:rPr>
        <w:t>redus</w:t>
      </w:r>
      <w:proofErr w:type="spellEnd"/>
      <w:r w:rsidRPr="00F45E38">
        <w:rPr>
          <w:sz w:val="24"/>
          <w:szCs w:val="24"/>
        </w:rPr>
        <w:t xml:space="preserve"> </w:t>
      </w:r>
      <w:proofErr w:type="spellStart"/>
      <w:r w:rsidRPr="00F45E38">
        <w:rPr>
          <w:sz w:val="24"/>
          <w:szCs w:val="24"/>
        </w:rPr>
        <w:t>asupra</w:t>
      </w:r>
      <w:proofErr w:type="spellEnd"/>
      <w:r w:rsidRPr="00F45E38">
        <w:rPr>
          <w:sz w:val="24"/>
          <w:szCs w:val="24"/>
        </w:rPr>
        <w:t xml:space="preserve"> </w:t>
      </w:r>
      <w:proofErr w:type="spellStart"/>
      <w:r w:rsidRPr="00F45E38">
        <w:rPr>
          <w:sz w:val="24"/>
          <w:szCs w:val="24"/>
        </w:rPr>
        <w:t>mediului</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echilibrului</w:t>
      </w:r>
      <w:proofErr w:type="spellEnd"/>
      <w:r w:rsidRPr="00F45E38">
        <w:rPr>
          <w:sz w:val="24"/>
          <w:szCs w:val="24"/>
        </w:rPr>
        <w:t xml:space="preserve"> </w:t>
      </w:r>
      <w:proofErr w:type="spellStart"/>
      <w:r w:rsidRPr="00F45E38">
        <w:rPr>
          <w:sz w:val="24"/>
          <w:szCs w:val="24"/>
        </w:rPr>
        <w:t>ecosistemelor</w:t>
      </w:r>
      <w:proofErr w:type="spellEnd"/>
      <w:r w:rsidRPr="00F45E38">
        <w:rPr>
          <w:sz w:val="24"/>
          <w:szCs w:val="24"/>
        </w:rPr>
        <w:t xml:space="preserve"> </w:t>
      </w:r>
      <w:proofErr w:type="spellStart"/>
      <w:r w:rsidRPr="00F45E38">
        <w:rPr>
          <w:sz w:val="24"/>
          <w:szCs w:val="24"/>
        </w:rPr>
        <w:t>forestiere</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funcţie</w:t>
      </w:r>
      <w:proofErr w:type="spellEnd"/>
      <w:r w:rsidRPr="00F45E38">
        <w:rPr>
          <w:sz w:val="24"/>
          <w:szCs w:val="24"/>
        </w:rPr>
        <w:t xml:space="preserve"> de </w:t>
      </w:r>
      <w:proofErr w:type="spellStart"/>
      <w:r w:rsidRPr="00F45E38">
        <w:rPr>
          <w:sz w:val="24"/>
          <w:szCs w:val="24"/>
        </w:rPr>
        <w:t>susceptibilitatea</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vulnerabilitatea</w:t>
      </w:r>
      <w:proofErr w:type="spellEnd"/>
      <w:r w:rsidRPr="00F45E38">
        <w:rPr>
          <w:sz w:val="24"/>
          <w:szCs w:val="24"/>
        </w:rPr>
        <w:t xml:space="preserve"> </w:t>
      </w:r>
      <w:proofErr w:type="spellStart"/>
      <w:r w:rsidRPr="00F45E38">
        <w:rPr>
          <w:sz w:val="24"/>
          <w:szCs w:val="24"/>
        </w:rPr>
        <w:t>arboretelor</w:t>
      </w:r>
      <w:proofErr w:type="spellEnd"/>
      <w:r w:rsidRPr="00F45E38">
        <w:rPr>
          <w:sz w:val="24"/>
          <w:szCs w:val="24"/>
        </w:rPr>
        <w:t xml:space="preserve"> la </w:t>
      </w:r>
      <w:proofErr w:type="spellStart"/>
      <w:r w:rsidRPr="00F45E38">
        <w:rPr>
          <w:sz w:val="24"/>
          <w:szCs w:val="24"/>
        </w:rPr>
        <w:t>vătămări</w:t>
      </w:r>
      <w:proofErr w:type="spellEnd"/>
      <w:r w:rsidRPr="00F45E38">
        <w:rPr>
          <w:sz w:val="24"/>
          <w:szCs w:val="24"/>
        </w:rPr>
        <w:t xml:space="preserve"> </w:t>
      </w:r>
      <w:proofErr w:type="spellStart"/>
      <w:r w:rsidRPr="00F45E38">
        <w:rPr>
          <w:sz w:val="24"/>
          <w:szCs w:val="24"/>
        </w:rPr>
        <w:t>produse</w:t>
      </w:r>
      <w:proofErr w:type="spellEnd"/>
      <w:r w:rsidRPr="00F45E38">
        <w:rPr>
          <w:sz w:val="24"/>
          <w:szCs w:val="24"/>
        </w:rPr>
        <w:t xml:space="preserve"> de </w:t>
      </w:r>
      <w:proofErr w:type="spellStart"/>
      <w:r w:rsidRPr="00F45E38">
        <w:rPr>
          <w:sz w:val="24"/>
          <w:szCs w:val="24"/>
        </w:rPr>
        <w:t>organismele</w:t>
      </w:r>
      <w:proofErr w:type="spellEnd"/>
      <w:r w:rsidRPr="00F45E38">
        <w:rPr>
          <w:sz w:val="24"/>
          <w:szCs w:val="24"/>
        </w:rPr>
        <w:t xml:space="preserve"> </w:t>
      </w:r>
      <w:proofErr w:type="spellStart"/>
      <w:r w:rsidRPr="00F45E38">
        <w:rPr>
          <w:sz w:val="24"/>
          <w:szCs w:val="24"/>
        </w:rPr>
        <w:t>vătămătoare</w:t>
      </w:r>
      <w:proofErr w:type="spellEnd"/>
      <w:r w:rsidRPr="00F45E38">
        <w:rPr>
          <w:sz w:val="24"/>
          <w:szCs w:val="24"/>
        </w:rPr>
        <w:t xml:space="preserve">, de </w:t>
      </w:r>
      <w:proofErr w:type="spellStart"/>
      <w:r w:rsidRPr="00F45E38">
        <w:rPr>
          <w:sz w:val="24"/>
          <w:szCs w:val="24"/>
        </w:rPr>
        <w:t>speciile</w:t>
      </w:r>
      <w:proofErr w:type="spellEnd"/>
      <w:r w:rsidRPr="00F45E38">
        <w:rPr>
          <w:sz w:val="24"/>
          <w:szCs w:val="24"/>
        </w:rPr>
        <w:t xml:space="preserve"> </w:t>
      </w:r>
      <w:proofErr w:type="spellStart"/>
      <w:r w:rsidRPr="00F45E38">
        <w:rPr>
          <w:sz w:val="24"/>
          <w:szCs w:val="24"/>
        </w:rPr>
        <w:t>depistate</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de </w:t>
      </w:r>
      <w:proofErr w:type="spellStart"/>
      <w:r w:rsidRPr="00F45E38">
        <w:rPr>
          <w:sz w:val="24"/>
          <w:szCs w:val="24"/>
        </w:rPr>
        <w:t>intensitatea</w:t>
      </w:r>
      <w:proofErr w:type="spellEnd"/>
      <w:r w:rsidRPr="00F45E38">
        <w:rPr>
          <w:sz w:val="24"/>
          <w:szCs w:val="24"/>
        </w:rPr>
        <w:t xml:space="preserve"> </w:t>
      </w:r>
      <w:proofErr w:type="spellStart"/>
      <w:r w:rsidRPr="00F45E38">
        <w:rPr>
          <w:sz w:val="24"/>
          <w:szCs w:val="24"/>
        </w:rPr>
        <w:t>infectărilor</w:t>
      </w:r>
      <w:proofErr w:type="spellEnd"/>
      <w:r w:rsidRPr="00F45E38">
        <w:rPr>
          <w:sz w:val="24"/>
          <w:szCs w:val="24"/>
        </w:rPr>
        <w:t>/</w:t>
      </w:r>
      <w:proofErr w:type="spellStart"/>
      <w:r w:rsidRPr="00F45E38">
        <w:rPr>
          <w:sz w:val="24"/>
          <w:szCs w:val="24"/>
        </w:rPr>
        <w:t>infestărilor</w:t>
      </w:r>
      <w:proofErr w:type="spellEnd"/>
      <w:r w:rsidRPr="00F45E38">
        <w:rPr>
          <w:sz w:val="24"/>
          <w:szCs w:val="24"/>
        </w:rPr>
        <w:t xml:space="preserve">, </w:t>
      </w:r>
      <w:proofErr w:type="spellStart"/>
      <w:r w:rsidRPr="00F45E38">
        <w:rPr>
          <w:sz w:val="24"/>
          <w:szCs w:val="24"/>
        </w:rPr>
        <w:t>conceptul</w:t>
      </w:r>
      <w:proofErr w:type="spellEnd"/>
      <w:r w:rsidRPr="00F45E38">
        <w:rPr>
          <w:sz w:val="24"/>
          <w:szCs w:val="24"/>
        </w:rPr>
        <w:t xml:space="preserve"> de </w:t>
      </w:r>
      <w:proofErr w:type="spellStart"/>
      <w:r w:rsidRPr="00F45E38">
        <w:rPr>
          <w:sz w:val="24"/>
          <w:szCs w:val="24"/>
        </w:rPr>
        <w:t>combatere</w:t>
      </w:r>
      <w:proofErr w:type="spellEnd"/>
      <w:r w:rsidRPr="00F45E38">
        <w:rPr>
          <w:sz w:val="24"/>
          <w:szCs w:val="24"/>
        </w:rPr>
        <w:t xml:space="preserve"> </w:t>
      </w:r>
      <w:proofErr w:type="spellStart"/>
      <w:r w:rsidRPr="00F45E38">
        <w:rPr>
          <w:sz w:val="24"/>
          <w:szCs w:val="24"/>
        </w:rPr>
        <w:t>integrată</w:t>
      </w:r>
      <w:proofErr w:type="spellEnd"/>
      <w:r w:rsidRPr="00F45E38">
        <w:rPr>
          <w:sz w:val="24"/>
          <w:szCs w:val="24"/>
        </w:rPr>
        <w:t xml:space="preserve"> se </w:t>
      </w:r>
      <w:proofErr w:type="spellStart"/>
      <w:r w:rsidRPr="00F45E38">
        <w:rPr>
          <w:sz w:val="24"/>
          <w:szCs w:val="24"/>
        </w:rPr>
        <w:t>bazează</w:t>
      </w:r>
      <w:proofErr w:type="spellEnd"/>
      <w:r w:rsidRPr="00F45E38">
        <w:rPr>
          <w:sz w:val="24"/>
          <w:szCs w:val="24"/>
        </w:rPr>
        <w:t xml:space="preserve"> pe </w:t>
      </w:r>
      <w:proofErr w:type="spellStart"/>
      <w:r w:rsidRPr="00F45E38">
        <w:rPr>
          <w:sz w:val="24"/>
          <w:szCs w:val="24"/>
        </w:rPr>
        <w:t>aplicarea</w:t>
      </w:r>
      <w:proofErr w:type="spellEnd"/>
      <w:r w:rsidRPr="00F45E38">
        <w:rPr>
          <w:sz w:val="24"/>
          <w:szCs w:val="24"/>
        </w:rPr>
        <w:t xml:space="preserve">, </w:t>
      </w:r>
      <w:proofErr w:type="spellStart"/>
      <w:r w:rsidRPr="00F45E38">
        <w:rPr>
          <w:sz w:val="24"/>
          <w:szCs w:val="24"/>
        </w:rPr>
        <w:t>după</w:t>
      </w:r>
      <w:proofErr w:type="spellEnd"/>
      <w:r w:rsidRPr="00F45E38">
        <w:rPr>
          <w:sz w:val="24"/>
          <w:szCs w:val="24"/>
        </w:rPr>
        <w:t xml:space="preserve"> </w:t>
      </w:r>
      <w:proofErr w:type="spellStart"/>
      <w:r w:rsidRPr="00F45E38">
        <w:rPr>
          <w:sz w:val="24"/>
          <w:szCs w:val="24"/>
        </w:rPr>
        <w:t>caz</w:t>
      </w:r>
      <w:proofErr w:type="spellEnd"/>
      <w:r w:rsidRPr="00F45E38">
        <w:rPr>
          <w:sz w:val="24"/>
          <w:szCs w:val="24"/>
        </w:rPr>
        <w:t xml:space="preserve">, a </w:t>
      </w:r>
      <w:proofErr w:type="spellStart"/>
      <w:r w:rsidRPr="00F45E38">
        <w:rPr>
          <w:sz w:val="24"/>
          <w:szCs w:val="24"/>
        </w:rPr>
        <w:t>metodelor</w:t>
      </w:r>
      <w:proofErr w:type="spellEnd"/>
      <w:r w:rsidRPr="00F45E38">
        <w:rPr>
          <w:sz w:val="24"/>
          <w:szCs w:val="24"/>
        </w:rPr>
        <w:t xml:space="preserve"> de </w:t>
      </w:r>
      <w:proofErr w:type="spellStart"/>
      <w:r w:rsidRPr="00F45E38">
        <w:rPr>
          <w:sz w:val="24"/>
          <w:szCs w:val="24"/>
        </w:rPr>
        <w:t>combatere</w:t>
      </w:r>
      <w:proofErr w:type="spellEnd"/>
      <w:r w:rsidRPr="00F45E38">
        <w:rPr>
          <w:sz w:val="24"/>
          <w:szCs w:val="24"/>
        </w:rPr>
        <w:t xml:space="preserve"> </w:t>
      </w:r>
      <w:proofErr w:type="spellStart"/>
      <w:r w:rsidRPr="00F45E38">
        <w:rPr>
          <w:sz w:val="24"/>
          <w:szCs w:val="24"/>
        </w:rPr>
        <w:t>consacrate</w:t>
      </w:r>
      <w:proofErr w:type="spellEnd"/>
      <w:r w:rsidRPr="00F45E38">
        <w:rPr>
          <w:sz w:val="24"/>
          <w:szCs w:val="24"/>
        </w:rPr>
        <w:t xml:space="preserve"> (</w:t>
      </w:r>
      <w:proofErr w:type="spellStart"/>
      <w:r w:rsidRPr="00F45E38">
        <w:rPr>
          <w:sz w:val="24"/>
          <w:szCs w:val="24"/>
        </w:rPr>
        <w:t>fizico-mecanică</w:t>
      </w:r>
      <w:proofErr w:type="spellEnd"/>
      <w:r w:rsidRPr="00F45E38">
        <w:rPr>
          <w:sz w:val="24"/>
          <w:szCs w:val="24"/>
        </w:rPr>
        <w:t xml:space="preserve">, </w:t>
      </w:r>
      <w:proofErr w:type="spellStart"/>
      <w:r w:rsidRPr="00F45E38">
        <w:rPr>
          <w:sz w:val="24"/>
          <w:szCs w:val="24"/>
        </w:rPr>
        <w:t>chimică</w:t>
      </w:r>
      <w:proofErr w:type="spellEnd"/>
      <w:r w:rsidRPr="00F45E38">
        <w:rPr>
          <w:sz w:val="24"/>
          <w:szCs w:val="24"/>
        </w:rPr>
        <w:t xml:space="preserve">, </w:t>
      </w:r>
      <w:proofErr w:type="spellStart"/>
      <w:r w:rsidRPr="00F45E38">
        <w:rPr>
          <w:sz w:val="24"/>
          <w:szCs w:val="24"/>
        </w:rPr>
        <w:t>biologică</w:t>
      </w:r>
      <w:proofErr w:type="spellEnd"/>
      <w:r w:rsidRPr="00F45E38">
        <w:rPr>
          <w:sz w:val="24"/>
          <w:szCs w:val="24"/>
        </w:rPr>
        <w:t xml:space="preserve">), la care se </w:t>
      </w:r>
      <w:proofErr w:type="spellStart"/>
      <w:r w:rsidRPr="00F45E38">
        <w:rPr>
          <w:sz w:val="24"/>
          <w:szCs w:val="24"/>
        </w:rPr>
        <w:t>adaugă</w:t>
      </w:r>
      <w:proofErr w:type="spellEnd"/>
      <w:r w:rsidRPr="00F45E38">
        <w:rPr>
          <w:sz w:val="24"/>
          <w:szCs w:val="24"/>
        </w:rPr>
        <w:t xml:space="preserve"> o </w:t>
      </w:r>
      <w:proofErr w:type="spellStart"/>
      <w:r w:rsidRPr="00F45E38">
        <w:rPr>
          <w:sz w:val="24"/>
          <w:szCs w:val="24"/>
        </w:rPr>
        <w:t>serie</w:t>
      </w:r>
      <w:proofErr w:type="spellEnd"/>
      <w:r w:rsidRPr="00F45E38">
        <w:rPr>
          <w:sz w:val="24"/>
          <w:szCs w:val="24"/>
        </w:rPr>
        <w:t xml:space="preserve"> de </w:t>
      </w:r>
      <w:proofErr w:type="spellStart"/>
      <w:r w:rsidRPr="00F45E38">
        <w:rPr>
          <w:sz w:val="24"/>
          <w:szCs w:val="24"/>
        </w:rPr>
        <w:t>măsuri</w:t>
      </w:r>
      <w:proofErr w:type="spellEnd"/>
      <w:r w:rsidRPr="00F45E38">
        <w:rPr>
          <w:sz w:val="24"/>
          <w:szCs w:val="24"/>
        </w:rPr>
        <w:t xml:space="preserve"> </w:t>
      </w:r>
      <w:proofErr w:type="spellStart"/>
      <w:r w:rsidRPr="00F45E38">
        <w:rPr>
          <w:sz w:val="24"/>
          <w:szCs w:val="24"/>
        </w:rPr>
        <w:t>silviculturale</w:t>
      </w:r>
      <w:proofErr w:type="spellEnd"/>
      <w:r w:rsidRPr="00F45E38">
        <w:rPr>
          <w:sz w:val="24"/>
          <w:szCs w:val="24"/>
        </w:rPr>
        <w:t xml:space="preserve">, </w:t>
      </w:r>
      <w:proofErr w:type="spellStart"/>
      <w:r w:rsidRPr="00F45E38">
        <w:rPr>
          <w:sz w:val="24"/>
          <w:szCs w:val="24"/>
        </w:rPr>
        <w:t>menite</w:t>
      </w:r>
      <w:proofErr w:type="spellEnd"/>
      <w:r w:rsidRPr="00F45E38">
        <w:rPr>
          <w:sz w:val="24"/>
          <w:szCs w:val="24"/>
        </w:rPr>
        <w:t xml:space="preserve"> </w:t>
      </w:r>
      <w:proofErr w:type="spellStart"/>
      <w:r w:rsidRPr="00F45E38">
        <w:rPr>
          <w:sz w:val="24"/>
          <w:szCs w:val="24"/>
        </w:rPr>
        <w:t>să</w:t>
      </w:r>
      <w:proofErr w:type="spellEnd"/>
      <w:r w:rsidRPr="00F45E38">
        <w:rPr>
          <w:sz w:val="24"/>
          <w:szCs w:val="24"/>
        </w:rPr>
        <w:t xml:space="preserve"> </w:t>
      </w:r>
      <w:proofErr w:type="spellStart"/>
      <w:r w:rsidRPr="00F45E38">
        <w:rPr>
          <w:sz w:val="24"/>
          <w:szCs w:val="24"/>
        </w:rPr>
        <w:t>crească</w:t>
      </w:r>
      <w:proofErr w:type="spellEnd"/>
      <w:r w:rsidRPr="00F45E38">
        <w:rPr>
          <w:sz w:val="24"/>
          <w:szCs w:val="24"/>
        </w:rPr>
        <w:t xml:space="preserve"> </w:t>
      </w:r>
      <w:proofErr w:type="spellStart"/>
      <w:r w:rsidRPr="00F45E38">
        <w:rPr>
          <w:sz w:val="24"/>
          <w:szCs w:val="24"/>
        </w:rPr>
        <w:t>vitalitatea</w:t>
      </w:r>
      <w:proofErr w:type="spellEnd"/>
      <w:r w:rsidRPr="00F45E38">
        <w:rPr>
          <w:sz w:val="24"/>
          <w:szCs w:val="24"/>
        </w:rPr>
        <w:t xml:space="preserve"> </w:t>
      </w:r>
      <w:proofErr w:type="spellStart"/>
      <w:r w:rsidRPr="00F45E38">
        <w:rPr>
          <w:sz w:val="24"/>
          <w:szCs w:val="24"/>
        </w:rPr>
        <w:t>arborilor</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acest</w:t>
      </w:r>
      <w:proofErr w:type="spellEnd"/>
      <w:r w:rsidRPr="00F45E38">
        <w:rPr>
          <w:sz w:val="24"/>
          <w:szCs w:val="24"/>
        </w:rPr>
        <w:t xml:space="preserve"> </w:t>
      </w:r>
      <w:proofErr w:type="spellStart"/>
      <w:r w:rsidRPr="00F45E38">
        <w:rPr>
          <w:sz w:val="24"/>
          <w:szCs w:val="24"/>
        </w:rPr>
        <w:t>fel</w:t>
      </w:r>
      <w:proofErr w:type="spellEnd"/>
      <w:r w:rsidRPr="00F45E38">
        <w:rPr>
          <w:sz w:val="24"/>
          <w:szCs w:val="24"/>
        </w:rPr>
        <w:t xml:space="preserve">, </w:t>
      </w:r>
      <w:proofErr w:type="spellStart"/>
      <w:r w:rsidRPr="00F45E38">
        <w:rPr>
          <w:sz w:val="24"/>
          <w:szCs w:val="24"/>
        </w:rPr>
        <w:t>să</w:t>
      </w:r>
      <w:proofErr w:type="spellEnd"/>
      <w:r w:rsidRPr="00F45E38">
        <w:rPr>
          <w:sz w:val="24"/>
          <w:szCs w:val="24"/>
        </w:rPr>
        <w:t xml:space="preserve"> </w:t>
      </w:r>
      <w:proofErr w:type="spellStart"/>
      <w:r w:rsidRPr="00F45E38">
        <w:rPr>
          <w:sz w:val="24"/>
          <w:szCs w:val="24"/>
        </w:rPr>
        <w:t>pună</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valoare</w:t>
      </w:r>
      <w:proofErr w:type="spellEnd"/>
      <w:r w:rsidRPr="00F45E38">
        <w:rPr>
          <w:sz w:val="24"/>
          <w:szCs w:val="24"/>
        </w:rPr>
        <w:t xml:space="preserve"> </w:t>
      </w:r>
      <w:proofErr w:type="spellStart"/>
      <w:r w:rsidRPr="00F45E38">
        <w:rPr>
          <w:sz w:val="24"/>
          <w:szCs w:val="24"/>
        </w:rPr>
        <w:t>mecanismele</w:t>
      </w:r>
      <w:proofErr w:type="spellEnd"/>
      <w:r w:rsidRPr="00F45E38">
        <w:rPr>
          <w:sz w:val="24"/>
          <w:szCs w:val="24"/>
        </w:rPr>
        <w:t xml:space="preserve"> </w:t>
      </w:r>
      <w:proofErr w:type="spellStart"/>
      <w:r w:rsidRPr="00F45E38">
        <w:rPr>
          <w:sz w:val="24"/>
          <w:szCs w:val="24"/>
        </w:rPr>
        <w:t>naturale</w:t>
      </w:r>
      <w:proofErr w:type="spellEnd"/>
      <w:r w:rsidRPr="00F45E38">
        <w:rPr>
          <w:sz w:val="24"/>
          <w:szCs w:val="24"/>
        </w:rPr>
        <w:t xml:space="preserve"> de </w:t>
      </w:r>
      <w:proofErr w:type="spellStart"/>
      <w:r w:rsidRPr="00F45E38">
        <w:rPr>
          <w:sz w:val="24"/>
          <w:szCs w:val="24"/>
        </w:rPr>
        <w:t>rezistenţă</w:t>
      </w:r>
      <w:proofErr w:type="spellEnd"/>
      <w:r w:rsidRPr="00F45E38">
        <w:rPr>
          <w:sz w:val="24"/>
          <w:szCs w:val="24"/>
        </w:rPr>
        <w:t xml:space="preserve"> ale </w:t>
      </w:r>
      <w:proofErr w:type="spellStart"/>
      <w:r w:rsidRPr="00F45E38">
        <w:rPr>
          <w:sz w:val="24"/>
          <w:szCs w:val="24"/>
        </w:rPr>
        <w:t>arborilor</w:t>
      </w:r>
      <w:proofErr w:type="spellEnd"/>
      <w:r w:rsidRPr="00F45E38">
        <w:rPr>
          <w:sz w:val="24"/>
          <w:szCs w:val="24"/>
        </w:rPr>
        <w:t xml:space="preserve"> la </w:t>
      </w:r>
      <w:proofErr w:type="spellStart"/>
      <w:r w:rsidRPr="00F45E38">
        <w:rPr>
          <w:sz w:val="24"/>
          <w:szCs w:val="24"/>
        </w:rPr>
        <w:t>atacul</w:t>
      </w:r>
      <w:proofErr w:type="spellEnd"/>
      <w:r w:rsidRPr="00F45E38">
        <w:rPr>
          <w:sz w:val="24"/>
          <w:szCs w:val="24"/>
        </w:rPr>
        <w:t xml:space="preserve"> </w:t>
      </w:r>
      <w:proofErr w:type="spellStart"/>
      <w:r w:rsidRPr="00F45E38">
        <w:rPr>
          <w:sz w:val="24"/>
          <w:szCs w:val="24"/>
        </w:rPr>
        <w:t>dăunătorilor</w:t>
      </w:r>
      <w:proofErr w:type="spellEnd"/>
      <w:r w:rsidRPr="00F45E38">
        <w:rPr>
          <w:sz w:val="24"/>
          <w:szCs w:val="24"/>
        </w:rPr>
        <w:t xml:space="preserve"> </w:t>
      </w:r>
      <w:proofErr w:type="spellStart"/>
      <w:r w:rsidRPr="00F45E38">
        <w:rPr>
          <w:sz w:val="24"/>
          <w:szCs w:val="24"/>
        </w:rPr>
        <w:t>forestieri</w:t>
      </w:r>
      <w:proofErr w:type="spellEnd"/>
      <w:r w:rsidRPr="00F45E38">
        <w:rPr>
          <w:sz w:val="24"/>
          <w:szCs w:val="24"/>
        </w:rPr>
        <w:t xml:space="preserve">. </w:t>
      </w:r>
      <w:proofErr w:type="spellStart"/>
      <w:r w:rsidRPr="00F45E38">
        <w:rPr>
          <w:sz w:val="24"/>
          <w:szCs w:val="24"/>
        </w:rPr>
        <w:t>Aceste</w:t>
      </w:r>
      <w:proofErr w:type="spellEnd"/>
      <w:r w:rsidRPr="00F45E38">
        <w:rPr>
          <w:sz w:val="24"/>
          <w:szCs w:val="24"/>
        </w:rPr>
        <w:t xml:space="preserve"> </w:t>
      </w:r>
      <w:proofErr w:type="spellStart"/>
      <w:r w:rsidRPr="00F45E38">
        <w:rPr>
          <w:sz w:val="24"/>
          <w:szCs w:val="24"/>
        </w:rPr>
        <w:t>măsuri</w:t>
      </w:r>
      <w:proofErr w:type="spellEnd"/>
      <w:r w:rsidRPr="00F45E38">
        <w:rPr>
          <w:sz w:val="24"/>
          <w:szCs w:val="24"/>
        </w:rPr>
        <w:t xml:space="preserve"> </w:t>
      </w:r>
      <w:proofErr w:type="spellStart"/>
      <w:r w:rsidRPr="00F45E38">
        <w:rPr>
          <w:sz w:val="24"/>
          <w:szCs w:val="24"/>
        </w:rPr>
        <w:t>trebuie</w:t>
      </w:r>
      <w:proofErr w:type="spellEnd"/>
      <w:r w:rsidRPr="00F45E38">
        <w:rPr>
          <w:sz w:val="24"/>
          <w:szCs w:val="24"/>
        </w:rPr>
        <w:t xml:space="preserve"> </w:t>
      </w:r>
      <w:proofErr w:type="spellStart"/>
      <w:r w:rsidRPr="00F45E38">
        <w:rPr>
          <w:sz w:val="24"/>
          <w:szCs w:val="24"/>
        </w:rPr>
        <w:t>să</w:t>
      </w:r>
      <w:proofErr w:type="spellEnd"/>
      <w:r w:rsidRPr="00F45E38">
        <w:rPr>
          <w:sz w:val="24"/>
          <w:szCs w:val="24"/>
        </w:rPr>
        <w:t xml:space="preserve"> </w:t>
      </w:r>
      <w:proofErr w:type="spellStart"/>
      <w:r w:rsidRPr="00F45E38">
        <w:rPr>
          <w:sz w:val="24"/>
          <w:szCs w:val="24"/>
        </w:rPr>
        <w:t>aibe</w:t>
      </w:r>
      <w:proofErr w:type="spellEnd"/>
      <w:r w:rsidRPr="00F45E38">
        <w:rPr>
          <w:sz w:val="24"/>
          <w:szCs w:val="24"/>
        </w:rPr>
        <w:t xml:space="preserve"> un </w:t>
      </w:r>
      <w:proofErr w:type="spellStart"/>
      <w:r w:rsidRPr="00F45E38">
        <w:rPr>
          <w:sz w:val="24"/>
          <w:szCs w:val="24"/>
        </w:rPr>
        <w:t>caracter</w:t>
      </w:r>
      <w:proofErr w:type="spellEnd"/>
      <w:r w:rsidRPr="00F45E38">
        <w:rPr>
          <w:sz w:val="24"/>
          <w:szCs w:val="24"/>
        </w:rPr>
        <w:t xml:space="preserve"> permanent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să</w:t>
      </w:r>
      <w:proofErr w:type="spellEnd"/>
      <w:r w:rsidRPr="00F45E38">
        <w:rPr>
          <w:sz w:val="24"/>
          <w:szCs w:val="24"/>
        </w:rPr>
        <w:t xml:space="preserve"> fie </w:t>
      </w:r>
      <w:proofErr w:type="spellStart"/>
      <w:r w:rsidRPr="00F45E38">
        <w:rPr>
          <w:sz w:val="24"/>
          <w:szCs w:val="24"/>
        </w:rPr>
        <w:t>aplicate</w:t>
      </w:r>
      <w:proofErr w:type="spellEnd"/>
      <w:r w:rsidRPr="00F45E38">
        <w:rPr>
          <w:sz w:val="24"/>
          <w:szCs w:val="24"/>
        </w:rPr>
        <w:t xml:space="preserve"> de la </w:t>
      </w:r>
      <w:proofErr w:type="spellStart"/>
      <w:r w:rsidRPr="00F45E38">
        <w:rPr>
          <w:sz w:val="24"/>
          <w:szCs w:val="24"/>
        </w:rPr>
        <w:t>faza</w:t>
      </w:r>
      <w:proofErr w:type="spellEnd"/>
      <w:r w:rsidRPr="00F45E38">
        <w:rPr>
          <w:sz w:val="24"/>
          <w:szCs w:val="24"/>
        </w:rPr>
        <w:t xml:space="preserve"> de </w:t>
      </w:r>
      <w:proofErr w:type="spellStart"/>
      <w:r w:rsidRPr="00F45E38">
        <w:rPr>
          <w:sz w:val="24"/>
          <w:szCs w:val="24"/>
        </w:rPr>
        <w:t>regenerare</w:t>
      </w:r>
      <w:proofErr w:type="spellEnd"/>
      <w:r w:rsidRPr="00F45E38">
        <w:rPr>
          <w:sz w:val="24"/>
          <w:szCs w:val="24"/>
        </w:rPr>
        <w:t xml:space="preserve"> </w:t>
      </w:r>
      <w:proofErr w:type="gramStart"/>
      <w:r w:rsidRPr="00F45E38">
        <w:rPr>
          <w:sz w:val="24"/>
          <w:szCs w:val="24"/>
        </w:rPr>
        <w:t>a</w:t>
      </w:r>
      <w:proofErr w:type="gramEnd"/>
      <w:r w:rsidRPr="00F45E38">
        <w:rPr>
          <w:sz w:val="24"/>
          <w:szCs w:val="24"/>
        </w:rPr>
        <w:t xml:space="preserve"> </w:t>
      </w:r>
      <w:proofErr w:type="spellStart"/>
      <w:r w:rsidRPr="00F45E38">
        <w:rPr>
          <w:sz w:val="24"/>
          <w:szCs w:val="24"/>
        </w:rPr>
        <w:t>arboretelor</w:t>
      </w:r>
      <w:proofErr w:type="spellEnd"/>
      <w:r w:rsidRPr="00F45E38">
        <w:rPr>
          <w:sz w:val="24"/>
          <w:szCs w:val="24"/>
        </w:rPr>
        <w:t xml:space="preserve">, </w:t>
      </w:r>
      <w:proofErr w:type="spellStart"/>
      <w:r w:rsidRPr="00F45E38">
        <w:rPr>
          <w:sz w:val="24"/>
          <w:szCs w:val="24"/>
        </w:rPr>
        <w:t>cât</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pe </w:t>
      </w:r>
      <w:proofErr w:type="spellStart"/>
      <w:r w:rsidRPr="00F45E38">
        <w:rPr>
          <w:sz w:val="24"/>
          <w:szCs w:val="24"/>
        </w:rPr>
        <w:t>parcursul</w:t>
      </w:r>
      <w:proofErr w:type="spellEnd"/>
      <w:r w:rsidRPr="00F45E38">
        <w:rPr>
          <w:sz w:val="24"/>
          <w:szCs w:val="24"/>
        </w:rPr>
        <w:t xml:space="preserve"> </w:t>
      </w:r>
      <w:proofErr w:type="spellStart"/>
      <w:r w:rsidRPr="00F45E38">
        <w:rPr>
          <w:sz w:val="24"/>
          <w:szCs w:val="24"/>
        </w:rPr>
        <w:t>dezvoltării</w:t>
      </w:r>
      <w:proofErr w:type="spellEnd"/>
      <w:r w:rsidRPr="00F45E38">
        <w:rPr>
          <w:sz w:val="24"/>
          <w:szCs w:val="24"/>
        </w:rPr>
        <w:t xml:space="preserve"> lor, </w:t>
      </w:r>
      <w:proofErr w:type="spellStart"/>
      <w:r w:rsidRPr="00F45E38">
        <w:rPr>
          <w:sz w:val="24"/>
          <w:szCs w:val="24"/>
        </w:rPr>
        <w:t>până</w:t>
      </w:r>
      <w:proofErr w:type="spellEnd"/>
      <w:r w:rsidRPr="00F45E38">
        <w:rPr>
          <w:sz w:val="24"/>
          <w:szCs w:val="24"/>
        </w:rPr>
        <w:t xml:space="preserve"> la </w:t>
      </w:r>
      <w:proofErr w:type="spellStart"/>
      <w:r w:rsidRPr="00F45E38">
        <w:rPr>
          <w:sz w:val="24"/>
          <w:szCs w:val="24"/>
        </w:rPr>
        <w:t>exploatarea</w:t>
      </w:r>
      <w:proofErr w:type="spellEnd"/>
      <w:r w:rsidRPr="00F45E38">
        <w:rPr>
          <w:sz w:val="24"/>
          <w:szCs w:val="24"/>
        </w:rPr>
        <w:t xml:space="preserve"> </w:t>
      </w:r>
      <w:proofErr w:type="spellStart"/>
      <w:r w:rsidRPr="00F45E38">
        <w:rPr>
          <w:sz w:val="24"/>
          <w:szCs w:val="24"/>
        </w:rPr>
        <w:t>acestora</w:t>
      </w:r>
      <w:proofErr w:type="spellEnd"/>
      <w:r w:rsidRPr="00F45E38">
        <w:rPr>
          <w:sz w:val="24"/>
          <w:szCs w:val="24"/>
        </w:rPr>
        <w:t>.</w:t>
      </w:r>
    </w:p>
    <w:p w14:paraId="22537241" w14:textId="77777777" w:rsidR="00C86979" w:rsidRPr="00F45E38" w:rsidRDefault="00C86979" w:rsidP="00C86979">
      <w:pPr>
        <w:spacing w:line="360" w:lineRule="auto"/>
        <w:ind w:firstLine="720"/>
        <w:jc w:val="both"/>
        <w:rPr>
          <w:sz w:val="24"/>
          <w:szCs w:val="24"/>
        </w:rPr>
      </w:pPr>
      <w:proofErr w:type="spellStart"/>
      <w:r w:rsidRPr="00F45E38">
        <w:rPr>
          <w:sz w:val="24"/>
          <w:szCs w:val="24"/>
        </w:rPr>
        <w:t>Folosirea</w:t>
      </w:r>
      <w:proofErr w:type="spellEnd"/>
      <w:r w:rsidRPr="00F45E38">
        <w:rPr>
          <w:sz w:val="24"/>
          <w:szCs w:val="24"/>
        </w:rPr>
        <w:t xml:space="preserve"> </w:t>
      </w:r>
      <w:proofErr w:type="spellStart"/>
      <w:r w:rsidRPr="00F45E38">
        <w:rPr>
          <w:sz w:val="24"/>
          <w:szCs w:val="24"/>
        </w:rPr>
        <w:t>materialelor</w:t>
      </w:r>
      <w:proofErr w:type="spellEnd"/>
      <w:r w:rsidRPr="00F45E38">
        <w:rPr>
          <w:sz w:val="24"/>
          <w:szCs w:val="24"/>
        </w:rPr>
        <w:t xml:space="preserve"> de </w:t>
      </w:r>
      <w:proofErr w:type="spellStart"/>
      <w:r w:rsidRPr="00F45E38">
        <w:rPr>
          <w:sz w:val="24"/>
          <w:szCs w:val="24"/>
        </w:rPr>
        <w:t>regenerare</w:t>
      </w:r>
      <w:proofErr w:type="spellEnd"/>
      <w:r w:rsidRPr="00F45E38">
        <w:rPr>
          <w:sz w:val="24"/>
          <w:szCs w:val="24"/>
        </w:rPr>
        <w:t xml:space="preserve"> cu </w:t>
      </w:r>
      <w:proofErr w:type="spellStart"/>
      <w:r w:rsidRPr="00F45E38">
        <w:rPr>
          <w:sz w:val="24"/>
          <w:szCs w:val="24"/>
        </w:rPr>
        <w:t>caracteristici</w:t>
      </w:r>
      <w:proofErr w:type="spellEnd"/>
      <w:r w:rsidRPr="00F45E38">
        <w:rPr>
          <w:sz w:val="24"/>
          <w:szCs w:val="24"/>
        </w:rPr>
        <w:t xml:space="preserve"> </w:t>
      </w:r>
      <w:proofErr w:type="spellStart"/>
      <w:r w:rsidRPr="00F45E38">
        <w:rPr>
          <w:sz w:val="24"/>
          <w:szCs w:val="24"/>
        </w:rPr>
        <w:t>genetice</w:t>
      </w:r>
      <w:proofErr w:type="spellEnd"/>
      <w:r w:rsidRPr="00F45E38">
        <w:rPr>
          <w:sz w:val="24"/>
          <w:szCs w:val="24"/>
        </w:rPr>
        <w:t xml:space="preserve"> </w:t>
      </w:r>
      <w:proofErr w:type="spellStart"/>
      <w:r w:rsidRPr="00F45E38">
        <w:rPr>
          <w:sz w:val="24"/>
          <w:szCs w:val="24"/>
        </w:rPr>
        <w:t>superioare</w:t>
      </w:r>
      <w:proofErr w:type="spellEnd"/>
      <w:r w:rsidRPr="00F45E38">
        <w:rPr>
          <w:sz w:val="24"/>
          <w:szCs w:val="24"/>
        </w:rPr>
        <w:t xml:space="preserve">, din </w:t>
      </w:r>
      <w:proofErr w:type="spellStart"/>
      <w:r w:rsidRPr="00F45E38">
        <w:rPr>
          <w:sz w:val="24"/>
          <w:szCs w:val="24"/>
        </w:rPr>
        <w:t>speciile</w:t>
      </w:r>
      <w:proofErr w:type="spellEnd"/>
      <w:r w:rsidRPr="00F45E38">
        <w:rPr>
          <w:sz w:val="24"/>
          <w:szCs w:val="24"/>
        </w:rPr>
        <w:t xml:space="preserve"> </w:t>
      </w:r>
      <w:proofErr w:type="spellStart"/>
      <w:r w:rsidRPr="00F45E38">
        <w:rPr>
          <w:sz w:val="24"/>
          <w:szCs w:val="24"/>
        </w:rPr>
        <w:t>forestiere</w:t>
      </w:r>
      <w:proofErr w:type="spellEnd"/>
      <w:r w:rsidRPr="00F45E38">
        <w:rPr>
          <w:sz w:val="24"/>
          <w:szCs w:val="24"/>
        </w:rPr>
        <w:t xml:space="preserve"> </w:t>
      </w:r>
      <w:proofErr w:type="spellStart"/>
      <w:r w:rsidRPr="00F45E38">
        <w:rPr>
          <w:sz w:val="24"/>
          <w:szCs w:val="24"/>
        </w:rPr>
        <w:t>autohtone</w:t>
      </w:r>
      <w:proofErr w:type="spellEnd"/>
      <w:r w:rsidRPr="00F45E38">
        <w:rPr>
          <w:sz w:val="24"/>
          <w:szCs w:val="24"/>
        </w:rPr>
        <w:t xml:space="preserve">, </w:t>
      </w:r>
      <w:proofErr w:type="spellStart"/>
      <w:r w:rsidRPr="00F45E38">
        <w:rPr>
          <w:sz w:val="24"/>
          <w:szCs w:val="24"/>
        </w:rPr>
        <w:t>adaptate</w:t>
      </w:r>
      <w:proofErr w:type="spellEnd"/>
      <w:r w:rsidRPr="00F45E38">
        <w:rPr>
          <w:sz w:val="24"/>
          <w:szCs w:val="24"/>
        </w:rPr>
        <w:t xml:space="preserve"> </w:t>
      </w:r>
      <w:proofErr w:type="spellStart"/>
      <w:r w:rsidRPr="00F45E38">
        <w:rPr>
          <w:sz w:val="24"/>
          <w:szCs w:val="24"/>
        </w:rPr>
        <w:t>condiţiilor</w:t>
      </w:r>
      <w:proofErr w:type="spellEnd"/>
      <w:r w:rsidRPr="00F45E38">
        <w:rPr>
          <w:sz w:val="24"/>
          <w:szCs w:val="24"/>
        </w:rPr>
        <w:t xml:space="preserve"> locale de </w:t>
      </w:r>
      <w:proofErr w:type="spellStart"/>
      <w:r w:rsidRPr="00F45E38">
        <w:rPr>
          <w:sz w:val="24"/>
          <w:szCs w:val="24"/>
        </w:rPr>
        <w:t>mediu</w:t>
      </w:r>
      <w:proofErr w:type="spellEnd"/>
      <w:r w:rsidRPr="00F45E38">
        <w:rPr>
          <w:sz w:val="24"/>
          <w:szCs w:val="24"/>
        </w:rPr>
        <w:t xml:space="preserve">, </w:t>
      </w:r>
      <w:proofErr w:type="spellStart"/>
      <w:r w:rsidRPr="00F45E38">
        <w:rPr>
          <w:sz w:val="24"/>
          <w:szCs w:val="24"/>
        </w:rPr>
        <w:t>aplicarea</w:t>
      </w:r>
      <w:proofErr w:type="spellEnd"/>
      <w:r w:rsidRPr="00F45E38">
        <w:rPr>
          <w:sz w:val="24"/>
          <w:szCs w:val="24"/>
        </w:rPr>
        <w:t xml:space="preserve"> </w:t>
      </w:r>
      <w:proofErr w:type="spellStart"/>
      <w:r w:rsidRPr="00F45E38">
        <w:rPr>
          <w:sz w:val="24"/>
          <w:szCs w:val="24"/>
        </w:rPr>
        <w:t>lucrărilor</w:t>
      </w:r>
      <w:proofErr w:type="spellEnd"/>
      <w:r w:rsidRPr="00F45E38">
        <w:rPr>
          <w:sz w:val="24"/>
          <w:szCs w:val="24"/>
        </w:rPr>
        <w:t xml:space="preserve"> de </w:t>
      </w:r>
      <w:proofErr w:type="spellStart"/>
      <w:r w:rsidRPr="00F45E38">
        <w:rPr>
          <w:sz w:val="24"/>
          <w:szCs w:val="24"/>
        </w:rPr>
        <w:t>întreţinere</w:t>
      </w:r>
      <w:proofErr w:type="spellEnd"/>
      <w:r w:rsidRPr="00F45E38">
        <w:rPr>
          <w:sz w:val="24"/>
          <w:szCs w:val="24"/>
        </w:rPr>
        <w:t xml:space="preserve">, </w:t>
      </w:r>
      <w:proofErr w:type="spellStart"/>
      <w:r w:rsidRPr="00F45E38">
        <w:rPr>
          <w:sz w:val="24"/>
          <w:szCs w:val="24"/>
        </w:rPr>
        <w:t>parcurgerea</w:t>
      </w:r>
      <w:proofErr w:type="spellEnd"/>
      <w:r w:rsidRPr="00F45E38">
        <w:rPr>
          <w:sz w:val="24"/>
          <w:szCs w:val="24"/>
        </w:rPr>
        <w:t xml:space="preserve"> </w:t>
      </w:r>
      <w:proofErr w:type="spellStart"/>
      <w:r w:rsidRPr="00F45E38">
        <w:rPr>
          <w:sz w:val="24"/>
          <w:szCs w:val="24"/>
        </w:rPr>
        <w:t>periodică</w:t>
      </w:r>
      <w:proofErr w:type="spellEnd"/>
      <w:r w:rsidRPr="00F45E38">
        <w:rPr>
          <w:sz w:val="24"/>
          <w:szCs w:val="24"/>
        </w:rPr>
        <w:t xml:space="preserve"> </w:t>
      </w:r>
      <w:proofErr w:type="gramStart"/>
      <w:r w:rsidRPr="00F45E38">
        <w:rPr>
          <w:sz w:val="24"/>
          <w:szCs w:val="24"/>
        </w:rPr>
        <w:t>a</w:t>
      </w:r>
      <w:proofErr w:type="gramEnd"/>
      <w:r w:rsidRPr="00F45E38">
        <w:rPr>
          <w:sz w:val="24"/>
          <w:szCs w:val="24"/>
        </w:rPr>
        <w:t xml:space="preserve"> </w:t>
      </w:r>
      <w:proofErr w:type="spellStart"/>
      <w:r w:rsidRPr="00F45E38">
        <w:rPr>
          <w:sz w:val="24"/>
          <w:szCs w:val="24"/>
        </w:rPr>
        <w:t>arboretelor</w:t>
      </w:r>
      <w:proofErr w:type="spellEnd"/>
      <w:r w:rsidRPr="00F45E38">
        <w:rPr>
          <w:sz w:val="24"/>
          <w:szCs w:val="24"/>
        </w:rPr>
        <w:t xml:space="preserve"> </w:t>
      </w:r>
      <w:proofErr w:type="spellStart"/>
      <w:r w:rsidRPr="00F45E38">
        <w:rPr>
          <w:sz w:val="24"/>
          <w:szCs w:val="24"/>
        </w:rPr>
        <w:t>tinere</w:t>
      </w:r>
      <w:proofErr w:type="spellEnd"/>
      <w:r w:rsidRPr="00F45E38">
        <w:rPr>
          <w:sz w:val="24"/>
          <w:szCs w:val="24"/>
        </w:rPr>
        <w:t xml:space="preserve"> cu </w:t>
      </w:r>
      <w:proofErr w:type="spellStart"/>
      <w:r w:rsidRPr="00F45E38">
        <w:rPr>
          <w:sz w:val="24"/>
          <w:szCs w:val="24"/>
        </w:rPr>
        <w:t>tăieri</w:t>
      </w:r>
      <w:proofErr w:type="spellEnd"/>
      <w:r w:rsidRPr="00F45E38">
        <w:rPr>
          <w:sz w:val="24"/>
          <w:szCs w:val="24"/>
        </w:rPr>
        <w:t xml:space="preserve"> de </w:t>
      </w:r>
      <w:proofErr w:type="spellStart"/>
      <w:r w:rsidRPr="00F45E38">
        <w:rPr>
          <w:sz w:val="24"/>
          <w:szCs w:val="24"/>
        </w:rPr>
        <w:t>îngrijire</w:t>
      </w:r>
      <w:proofErr w:type="spellEnd"/>
      <w:r w:rsidRPr="00F45E38">
        <w:rPr>
          <w:sz w:val="24"/>
          <w:szCs w:val="24"/>
        </w:rPr>
        <w:t xml:space="preserve">, </w:t>
      </w:r>
      <w:proofErr w:type="spellStart"/>
      <w:r w:rsidRPr="00F45E38">
        <w:rPr>
          <w:sz w:val="24"/>
          <w:szCs w:val="24"/>
        </w:rPr>
        <w:t>prevenirea</w:t>
      </w:r>
      <w:proofErr w:type="spellEnd"/>
      <w:r w:rsidRPr="00F45E38">
        <w:rPr>
          <w:sz w:val="24"/>
          <w:szCs w:val="24"/>
        </w:rPr>
        <w:t xml:space="preserve"> </w:t>
      </w:r>
      <w:proofErr w:type="spellStart"/>
      <w:r w:rsidRPr="00F45E38">
        <w:rPr>
          <w:sz w:val="24"/>
          <w:szCs w:val="24"/>
        </w:rPr>
        <w:t>vătămărilor</w:t>
      </w:r>
      <w:proofErr w:type="spellEnd"/>
      <w:r w:rsidRPr="00F45E38">
        <w:rPr>
          <w:sz w:val="24"/>
          <w:szCs w:val="24"/>
        </w:rPr>
        <w:t xml:space="preserve"> </w:t>
      </w:r>
      <w:proofErr w:type="spellStart"/>
      <w:r w:rsidRPr="00F45E38">
        <w:rPr>
          <w:sz w:val="24"/>
          <w:szCs w:val="24"/>
        </w:rPr>
        <w:t>arborilor</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procesul</w:t>
      </w:r>
      <w:proofErr w:type="spellEnd"/>
      <w:r w:rsidRPr="00F45E38">
        <w:rPr>
          <w:sz w:val="24"/>
          <w:szCs w:val="24"/>
        </w:rPr>
        <w:t xml:space="preserve"> de </w:t>
      </w:r>
      <w:proofErr w:type="spellStart"/>
      <w:r w:rsidRPr="00F45E38">
        <w:rPr>
          <w:sz w:val="24"/>
          <w:szCs w:val="24"/>
        </w:rPr>
        <w:t>exploatare</w:t>
      </w:r>
      <w:proofErr w:type="spellEnd"/>
      <w:r w:rsidRPr="00F45E38">
        <w:rPr>
          <w:sz w:val="24"/>
          <w:szCs w:val="24"/>
        </w:rPr>
        <w:t xml:space="preserve">, </w:t>
      </w:r>
      <w:proofErr w:type="spellStart"/>
      <w:r w:rsidRPr="00F45E38">
        <w:rPr>
          <w:sz w:val="24"/>
          <w:szCs w:val="24"/>
        </w:rPr>
        <w:t>constituie</w:t>
      </w:r>
      <w:proofErr w:type="spellEnd"/>
      <w:r w:rsidRPr="00F45E38">
        <w:rPr>
          <w:sz w:val="24"/>
          <w:szCs w:val="24"/>
        </w:rPr>
        <w:t xml:space="preserve"> </w:t>
      </w:r>
      <w:proofErr w:type="spellStart"/>
      <w:r w:rsidRPr="00F45E38">
        <w:rPr>
          <w:sz w:val="24"/>
          <w:szCs w:val="24"/>
        </w:rPr>
        <w:t>laturi</w:t>
      </w:r>
      <w:proofErr w:type="spellEnd"/>
      <w:r w:rsidRPr="00F45E38">
        <w:rPr>
          <w:sz w:val="24"/>
          <w:szCs w:val="24"/>
        </w:rPr>
        <w:t xml:space="preserve"> </w:t>
      </w:r>
      <w:proofErr w:type="spellStart"/>
      <w:r w:rsidRPr="00F45E38">
        <w:rPr>
          <w:sz w:val="24"/>
          <w:szCs w:val="24"/>
        </w:rPr>
        <w:t>importante</w:t>
      </w:r>
      <w:proofErr w:type="spellEnd"/>
      <w:r w:rsidRPr="00F45E38">
        <w:rPr>
          <w:sz w:val="24"/>
          <w:szCs w:val="24"/>
        </w:rPr>
        <w:t xml:space="preserve"> ale </w:t>
      </w:r>
      <w:proofErr w:type="spellStart"/>
      <w:r w:rsidRPr="00F45E38">
        <w:rPr>
          <w:sz w:val="24"/>
          <w:szCs w:val="24"/>
        </w:rPr>
        <w:t>luptei</w:t>
      </w:r>
      <w:proofErr w:type="spellEnd"/>
      <w:r w:rsidRPr="00F45E38">
        <w:rPr>
          <w:sz w:val="24"/>
          <w:szCs w:val="24"/>
        </w:rPr>
        <w:t xml:space="preserve"> integrate.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acelaşi</w:t>
      </w:r>
      <w:proofErr w:type="spellEnd"/>
      <w:r w:rsidRPr="00F45E38">
        <w:rPr>
          <w:sz w:val="24"/>
          <w:szCs w:val="24"/>
        </w:rPr>
        <w:t xml:space="preserve"> </w:t>
      </w:r>
      <w:proofErr w:type="spellStart"/>
      <w:r w:rsidRPr="00F45E38">
        <w:rPr>
          <w:sz w:val="24"/>
          <w:szCs w:val="24"/>
        </w:rPr>
        <w:t>timp</w:t>
      </w:r>
      <w:proofErr w:type="spellEnd"/>
      <w:r w:rsidRPr="00F45E38">
        <w:rPr>
          <w:sz w:val="24"/>
          <w:szCs w:val="24"/>
        </w:rPr>
        <w:t xml:space="preserve">, </w:t>
      </w:r>
      <w:proofErr w:type="spellStart"/>
      <w:r w:rsidRPr="00F45E38">
        <w:rPr>
          <w:sz w:val="24"/>
          <w:szCs w:val="24"/>
        </w:rPr>
        <w:t>prin</w:t>
      </w:r>
      <w:proofErr w:type="spellEnd"/>
      <w:r w:rsidRPr="00F45E38">
        <w:rPr>
          <w:sz w:val="24"/>
          <w:szCs w:val="24"/>
        </w:rPr>
        <w:t xml:space="preserve"> </w:t>
      </w:r>
      <w:proofErr w:type="spellStart"/>
      <w:r w:rsidRPr="00F45E38">
        <w:rPr>
          <w:sz w:val="24"/>
          <w:szCs w:val="24"/>
        </w:rPr>
        <w:t>lucrările</w:t>
      </w:r>
      <w:proofErr w:type="spellEnd"/>
      <w:r w:rsidRPr="00F45E38">
        <w:rPr>
          <w:sz w:val="24"/>
          <w:szCs w:val="24"/>
        </w:rPr>
        <w:t xml:space="preserve"> </w:t>
      </w:r>
      <w:proofErr w:type="spellStart"/>
      <w:r w:rsidRPr="00F45E38">
        <w:rPr>
          <w:sz w:val="24"/>
          <w:szCs w:val="24"/>
        </w:rPr>
        <w:t>efectuate</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arborete</w:t>
      </w:r>
      <w:proofErr w:type="spellEnd"/>
      <w:r w:rsidRPr="00F45E38">
        <w:rPr>
          <w:sz w:val="24"/>
          <w:szCs w:val="24"/>
        </w:rPr>
        <w:t xml:space="preserve"> (</w:t>
      </w:r>
      <w:proofErr w:type="spellStart"/>
      <w:r w:rsidRPr="00F45E38">
        <w:rPr>
          <w:sz w:val="24"/>
          <w:szCs w:val="24"/>
        </w:rPr>
        <w:t>promovarea</w:t>
      </w:r>
      <w:proofErr w:type="spellEnd"/>
      <w:r w:rsidRPr="00F45E38">
        <w:rPr>
          <w:sz w:val="24"/>
          <w:szCs w:val="24"/>
        </w:rPr>
        <w:t xml:space="preserve"> </w:t>
      </w:r>
      <w:proofErr w:type="spellStart"/>
      <w:r w:rsidRPr="00F45E38">
        <w:rPr>
          <w:sz w:val="24"/>
          <w:szCs w:val="24"/>
        </w:rPr>
        <w:t>structurilor</w:t>
      </w:r>
      <w:proofErr w:type="spellEnd"/>
      <w:r w:rsidRPr="00F45E38">
        <w:rPr>
          <w:sz w:val="24"/>
          <w:szCs w:val="24"/>
        </w:rPr>
        <w:t xml:space="preserve"> </w:t>
      </w:r>
      <w:proofErr w:type="spellStart"/>
      <w:r w:rsidRPr="00F45E38">
        <w:rPr>
          <w:sz w:val="24"/>
          <w:szCs w:val="24"/>
        </w:rPr>
        <w:t>mixte</w:t>
      </w:r>
      <w:proofErr w:type="spellEnd"/>
      <w:r w:rsidRPr="00F45E38">
        <w:rPr>
          <w:sz w:val="24"/>
          <w:szCs w:val="24"/>
        </w:rPr>
        <w:t xml:space="preserve"> cu </w:t>
      </w:r>
      <w:proofErr w:type="spellStart"/>
      <w:r w:rsidRPr="00F45E38">
        <w:rPr>
          <w:sz w:val="24"/>
          <w:szCs w:val="24"/>
        </w:rPr>
        <w:t>floră</w:t>
      </w:r>
      <w:proofErr w:type="spellEnd"/>
      <w:r w:rsidRPr="00F45E38">
        <w:rPr>
          <w:sz w:val="24"/>
          <w:szCs w:val="24"/>
        </w:rPr>
        <w:t xml:space="preserve"> </w:t>
      </w:r>
      <w:proofErr w:type="spellStart"/>
      <w:r w:rsidRPr="00F45E38">
        <w:rPr>
          <w:sz w:val="24"/>
          <w:szCs w:val="24"/>
        </w:rPr>
        <w:t>erbacee</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arbustivă</w:t>
      </w:r>
      <w:proofErr w:type="spellEnd"/>
      <w:r w:rsidRPr="00F45E38">
        <w:rPr>
          <w:sz w:val="24"/>
          <w:szCs w:val="24"/>
        </w:rPr>
        <w:t xml:space="preserve"> </w:t>
      </w:r>
      <w:proofErr w:type="spellStart"/>
      <w:r w:rsidRPr="00F45E38">
        <w:rPr>
          <w:sz w:val="24"/>
          <w:szCs w:val="24"/>
        </w:rPr>
        <w:t>adecvată</w:t>
      </w:r>
      <w:proofErr w:type="spellEnd"/>
      <w:r w:rsidRPr="00F45E38">
        <w:rPr>
          <w:sz w:val="24"/>
          <w:szCs w:val="24"/>
        </w:rPr>
        <w:t xml:space="preserve">) </w:t>
      </w:r>
      <w:proofErr w:type="spellStart"/>
      <w:r w:rsidRPr="00F45E38">
        <w:rPr>
          <w:sz w:val="24"/>
          <w:szCs w:val="24"/>
        </w:rPr>
        <w:t>sau</w:t>
      </w:r>
      <w:proofErr w:type="spellEnd"/>
      <w:r w:rsidRPr="00F45E38">
        <w:rPr>
          <w:sz w:val="24"/>
          <w:szCs w:val="24"/>
        </w:rPr>
        <w:t xml:space="preserve"> </w:t>
      </w:r>
      <w:proofErr w:type="spellStart"/>
      <w:r w:rsidRPr="00F45E38">
        <w:rPr>
          <w:sz w:val="24"/>
          <w:szCs w:val="24"/>
        </w:rPr>
        <w:t>prin</w:t>
      </w:r>
      <w:proofErr w:type="spellEnd"/>
      <w:r w:rsidRPr="00F45E38">
        <w:rPr>
          <w:sz w:val="24"/>
          <w:szCs w:val="24"/>
        </w:rPr>
        <w:t xml:space="preserve"> </w:t>
      </w:r>
      <w:proofErr w:type="spellStart"/>
      <w:r w:rsidRPr="00F45E38">
        <w:rPr>
          <w:sz w:val="24"/>
          <w:szCs w:val="24"/>
        </w:rPr>
        <w:t>culturile</w:t>
      </w:r>
      <w:proofErr w:type="spellEnd"/>
      <w:r w:rsidRPr="00F45E38">
        <w:rPr>
          <w:sz w:val="24"/>
          <w:szCs w:val="24"/>
        </w:rPr>
        <w:t xml:space="preserve"> </w:t>
      </w:r>
      <w:proofErr w:type="spellStart"/>
      <w:r w:rsidRPr="00F45E38">
        <w:rPr>
          <w:sz w:val="24"/>
          <w:szCs w:val="24"/>
        </w:rPr>
        <w:t>înfiinţate</w:t>
      </w:r>
      <w:proofErr w:type="spellEnd"/>
      <w:r w:rsidRPr="00F45E38">
        <w:rPr>
          <w:sz w:val="24"/>
          <w:szCs w:val="24"/>
        </w:rPr>
        <w:t xml:space="preserve"> </w:t>
      </w:r>
      <w:proofErr w:type="spellStart"/>
      <w:r w:rsidRPr="00F45E38">
        <w:rPr>
          <w:sz w:val="24"/>
          <w:szCs w:val="24"/>
        </w:rPr>
        <w:t>pentru</w:t>
      </w:r>
      <w:proofErr w:type="spellEnd"/>
      <w:r w:rsidRPr="00F45E38">
        <w:rPr>
          <w:sz w:val="24"/>
          <w:szCs w:val="24"/>
        </w:rPr>
        <w:t xml:space="preserve"> </w:t>
      </w:r>
      <w:proofErr w:type="spellStart"/>
      <w:r w:rsidRPr="00F45E38">
        <w:rPr>
          <w:sz w:val="24"/>
          <w:szCs w:val="24"/>
        </w:rPr>
        <w:t>creşterea</w:t>
      </w:r>
      <w:proofErr w:type="spellEnd"/>
      <w:r w:rsidRPr="00F45E38">
        <w:rPr>
          <w:sz w:val="24"/>
          <w:szCs w:val="24"/>
        </w:rPr>
        <w:t xml:space="preserve"> </w:t>
      </w:r>
      <w:proofErr w:type="spellStart"/>
      <w:r w:rsidRPr="00F45E38">
        <w:rPr>
          <w:sz w:val="24"/>
          <w:szCs w:val="24"/>
        </w:rPr>
        <w:t>vânatului</w:t>
      </w:r>
      <w:proofErr w:type="spellEnd"/>
      <w:r w:rsidRPr="00F45E38">
        <w:rPr>
          <w:sz w:val="24"/>
          <w:szCs w:val="24"/>
        </w:rPr>
        <w:t xml:space="preserve">, </w:t>
      </w:r>
      <w:proofErr w:type="spellStart"/>
      <w:r w:rsidRPr="00F45E38">
        <w:rPr>
          <w:sz w:val="24"/>
          <w:szCs w:val="24"/>
        </w:rPr>
        <w:t>trebuie</w:t>
      </w:r>
      <w:proofErr w:type="spellEnd"/>
      <w:r w:rsidRPr="00F45E38">
        <w:rPr>
          <w:sz w:val="24"/>
          <w:szCs w:val="24"/>
        </w:rPr>
        <w:t xml:space="preserve"> create </w:t>
      </w:r>
      <w:proofErr w:type="spellStart"/>
      <w:r w:rsidRPr="00F45E38">
        <w:rPr>
          <w:sz w:val="24"/>
          <w:szCs w:val="24"/>
        </w:rPr>
        <w:t>condiţii</w:t>
      </w:r>
      <w:proofErr w:type="spellEnd"/>
      <w:r w:rsidRPr="00F45E38">
        <w:rPr>
          <w:sz w:val="24"/>
          <w:szCs w:val="24"/>
        </w:rPr>
        <w:t xml:space="preserve"> </w:t>
      </w:r>
      <w:proofErr w:type="spellStart"/>
      <w:r w:rsidRPr="00F45E38">
        <w:rPr>
          <w:sz w:val="24"/>
          <w:szCs w:val="24"/>
        </w:rPr>
        <w:t>pentru</w:t>
      </w:r>
      <w:proofErr w:type="spellEnd"/>
      <w:r w:rsidRPr="00F45E38">
        <w:rPr>
          <w:sz w:val="24"/>
          <w:szCs w:val="24"/>
        </w:rPr>
        <w:t xml:space="preserve"> </w:t>
      </w:r>
      <w:proofErr w:type="spellStart"/>
      <w:r w:rsidRPr="00F45E38">
        <w:rPr>
          <w:sz w:val="24"/>
          <w:szCs w:val="24"/>
        </w:rPr>
        <w:t>stimularea</w:t>
      </w:r>
      <w:proofErr w:type="spellEnd"/>
      <w:r w:rsidRPr="00F45E38">
        <w:rPr>
          <w:sz w:val="24"/>
          <w:szCs w:val="24"/>
        </w:rPr>
        <w:t xml:space="preserve"> </w:t>
      </w:r>
      <w:proofErr w:type="spellStart"/>
      <w:r w:rsidRPr="00F45E38">
        <w:rPr>
          <w:sz w:val="24"/>
          <w:szCs w:val="24"/>
        </w:rPr>
        <w:t>dezvoltării</w:t>
      </w:r>
      <w:proofErr w:type="spellEnd"/>
      <w:r w:rsidRPr="00F45E38">
        <w:rPr>
          <w:sz w:val="24"/>
          <w:szCs w:val="24"/>
        </w:rPr>
        <w:t xml:space="preserve"> </w:t>
      </w:r>
      <w:proofErr w:type="spellStart"/>
      <w:r w:rsidRPr="00F45E38">
        <w:rPr>
          <w:sz w:val="24"/>
          <w:szCs w:val="24"/>
        </w:rPr>
        <w:t>organismelor</w:t>
      </w:r>
      <w:proofErr w:type="spellEnd"/>
      <w:r w:rsidRPr="00F45E38">
        <w:rPr>
          <w:sz w:val="24"/>
          <w:szCs w:val="24"/>
        </w:rPr>
        <w:t xml:space="preserve"> </w:t>
      </w:r>
      <w:proofErr w:type="spellStart"/>
      <w:r w:rsidRPr="00F45E38">
        <w:rPr>
          <w:sz w:val="24"/>
          <w:szCs w:val="24"/>
        </w:rPr>
        <w:t>folositoare</w:t>
      </w:r>
      <w:proofErr w:type="spellEnd"/>
      <w:r w:rsidRPr="00F45E38">
        <w:rPr>
          <w:sz w:val="24"/>
          <w:szCs w:val="24"/>
        </w:rPr>
        <w:t xml:space="preserve"> (</w:t>
      </w:r>
      <w:proofErr w:type="spellStart"/>
      <w:r w:rsidRPr="00F45E38">
        <w:rPr>
          <w:sz w:val="24"/>
          <w:szCs w:val="24"/>
        </w:rPr>
        <w:t>mamifere</w:t>
      </w:r>
      <w:proofErr w:type="spellEnd"/>
      <w:r w:rsidRPr="00F45E38">
        <w:rPr>
          <w:sz w:val="24"/>
          <w:szCs w:val="24"/>
        </w:rPr>
        <w:t xml:space="preserve"> insectivore, </w:t>
      </w:r>
      <w:proofErr w:type="spellStart"/>
      <w:r w:rsidRPr="00F45E38">
        <w:rPr>
          <w:sz w:val="24"/>
          <w:szCs w:val="24"/>
        </w:rPr>
        <w:t>păsări</w:t>
      </w:r>
      <w:proofErr w:type="spellEnd"/>
      <w:r w:rsidRPr="00F45E38">
        <w:rPr>
          <w:sz w:val="24"/>
          <w:szCs w:val="24"/>
        </w:rPr>
        <w:t xml:space="preserve">, </w:t>
      </w:r>
      <w:proofErr w:type="spellStart"/>
      <w:r w:rsidRPr="00F45E38">
        <w:rPr>
          <w:sz w:val="24"/>
          <w:szCs w:val="24"/>
        </w:rPr>
        <w:t>insecte</w:t>
      </w:r>
      <w:proofErr w:type="spellEnd"/>
      <w:r w:rsidRPr="00F45E38">
        <w:rPr>
          <w:sz w:val="24"/>
          <w:szCs w:val="24"/>
        </w:rPr>
        <w:t xml:space="preserve"> </w:t>
      </w:r>
      <w:proofErr w:type="spellStart"/>
      <w:r w:rsidRPr="00F45E38">
        <w:rPr>
          <w:sz w:val="24"/>
          <w:szCs w:val="24"/>
        </w:rPr>
        <w:t>entomofage</w:t>
      </w:r>
      <w:proofErr w:type="spellEnd"/>
      <w:r w:rsidRPr="00F45E38">
        <w:rPr>
          <w:sz w:val="24"/>
          <w:szCs w:val="24"/>
        </w:rPr>
        <w:t xml:space="preserve">, </w:t>
      </w:r>
      <w:proofErr w:type="spellStart"/>
      <w:r w:rsidRPr="00F45E38">
        <w:rPr>
          <w:sz w:val="24"/>
          <w:szCs w:val="24"/>
        </w:rPr>
        <w:t>parazite</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prădătoare</w:t>
      </w:r>
      <w:proofErr w:type="spellEnd"/>
      <w:r w:rsidRPr="00F45E38">
        <w:rPr>
          <w:sz w:val="24"/>
          <w:szCs w:val="24"/>
        </w:rPr>
        <w:t xml:space="preserve">), cu </w:t>
      </w:r>
      <w:proofErr w:type="spellStart"/>
      <w:r w:rsidRPr="00F45E38">
        <w:rPr>
          <w:sz w:val="24"/>
          <w:szCs w:val="24"/>
        </w:rPr>
        <w:t>rol</w:t>
      </w:r>
      <w:proofErr w:type="spellEnd"/>
      <w:r w:rsidRPr="00F45E38">
        <w:rPr>
          <w:sz w:val="24"/>
          <w:szCs w:val="24"/>
        </w:rPr>
        <w:t xml:space="preserve"> </w:t>
      </w:r>
      <w:proofErr w:type="spellStart"/>
      <w:r w:rsidRPr="00F45E38">
        <w:rPr>
          <w:sz w:val="24"/>
          <w:szCs w:val="24"/>
        </w:rPr>
        <w:t>deosebit</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menţinerea</w:t>
      </w:r>
      <w:proofErr w:type="spellEnd"/>
      <w:r w:rsidRPr="00F45E38">
        <w:rPr>
          <w:sz w:val="24"/>
          <w:szCs w:val="24"/>
        </w:rPr>
        <w:t xml:space="preserve"> </w:t>
      </w:r>
      <w:proofErr w:type="spellStart"/>
      <w:r w:rsidRPr="00F45E38">
        <w:rPr>
          <w:sz w:val="24"/>
          <w:szCs w:val="24"/>
        </w:rPr>
        <w:t>echilibrului</w:t>
      </w:r>
      <w:proofErr w:type="spellEnd"/>
      <w:r w:rsidRPr="00F45E38">
        <w:rPr>
          <w:sz w:val="24"/>
          <w:szCs w:val="24"/>
        </w:rPr>
        <w:t xml:space="preserve"> </w:t>
      </w:r>
      <w:proofErr w:type="spellStart"/>
      <w:r w:rsidRPr="00F45E38">
        <w:rPr>
          <w:sz w:val="24"/>
          <w:szCs w:val="24"/>
        </w:rPr>
        <w:t>lanţurilor</w:t>
      </w:r>
      <w:proofErr w:type="spellEnd"/>
      <w:r w:rsidRPr="00F45E38">
        <w:rPr>
          <w:sz w:val="24"/>
          <w:szCs w:val="24"/>
        </w:rPr>
        <w:t xml:space="preserve"> </w:t>
      </w:r>
      <w:proofErr w:type="spellStart"/>
      <w:r w:rsidRPr="00F45E38">
        <w:rPr>
          <w:sz w:val="24"/>
          <w:szCs w:val="24"/>
        </w:rPr>
        <w:t>trofice</w:t>
      </w:r>
      <w:proofErr w:type="spellEnd"/>
      <w:r w:rsidRPr="00F45E38">
        <w:rPr>
          <w:sz w:val="24"/>
          <w:szCs w:val="24"/>
        </w:rPr>
        <w:t>.</w:t>
      </w:r>
    </w:p>
    <w:p w14:paraId="7652F756" w14:textId="77777777" w:rsidR="00C86979" w:rsidRPr="00F45E38" w:rsidRDefault="00C86979" w:rsidP="00C86979">
      <w:pPr>
        <w:spacing w:line="360" w:lineRule="auto"/>
        <w:ind w:firstLine="720"/>
        <w:jc w:val="both"/>
        <w:rPr>
          <w:sz w:val="24"/>
          <w:szCs w:val="24"/>
        </w:rPr>
      </w:pPr>
      <w:proofErr w:type="spellStart"/>
      <w:r w:rsidRPr="00F45E38">
        <w:rPr>
          <w:sz w:val="24"/>
          <w:szCs w:val="24"/>
        </w:rPr>
        <w:t>În</w:t>
      </w:r>
      <w:proofErr w:type="spellEnd"/>
      <w:r w:rsidRPr="00F45E38">
        <w:rPr>
          <w:sz w:val="24"/>
          <w:szCs w:val="24"/>
        </w:rPr>
        <w:t xml:space="preserve"> </w:t>
      </w:r>
      <w:proofErr w:type="spellStart"/>
      <w:r w:rsidRPr="00F45E38">
        <w:rPr>
          <w:sz w:val="24"/>
          <w:szCs w:val="24"/>
        </w:rPr>
        <w:t>lupta</w:t>
      </w:r>
      <w:proofErr w:type="spellEnd"/>
      <w:r w:rsidRPr="00F45E38">
        <w:rPr>
          <w:sz w:val="24"/>
          <w:szCs w:val="24"/>
        </w:rPr>
        <w:t xml:space="preserve"> </w:t>
      </w:r>
      <w:proofErr w:type="spellStart"/>
      <w:r w:rsidRPr="00F45E38">
        <w:rPr>
          <w:sz w:val="24"/>
          <w:szCs w:val="24"/>
        </w:rPr>
        <w:t>integrată</w:t>
      </w:r>
      <w:proofErr w:type="spellEnd"/>
      <w:r w:rsidRPr="00F45E38">
        <w:rPr>
          <w:sz w:val="24"/>
          <w:szCs w:val="24"/>
        </w:rPr>
        <w:t xml:space="preserve">, nu sunt </w:t>
      </w:r>
      <w:proofErr w:type="spellStart"/>
      <w:r w:rsidRPr="00F45E38">
        <w:rPr>
          <w:sz w:val="24"/>
          <w:szCs w:val="24"/>
        </w:rPr>
        <w:t>excluse</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w:t>
      </w:r>
      <w:proofErr w:type="spellStart"/>
      <w:r w:rsidRPr="00F45E38">
        <w:rPr>
          <w:sz w:val="24"/>
          <w:szCs w:val="24"/>
        </w:rPr>
        <w:t>totalitate</w:t>
      </w:r>
      <w:proofErr w:type="spellEnd"/>
      <w:r w:rsidRPr="00F45E38">
        <w:rPr>
          <w:sz w:val="24"/>
          <w:szCs w:val="24"/>
        </w:rPr>
        <w:t xml:space="preserve"> </w:t>
      </w:r>
      <w:proofErr w:type="spellStart"/>
      <w:r w:rsidRPr="00F45E38">
        <w:rPr>
          <w:sz w:val="24"/>
          <w:szCs w:val="24"/>
        </w:rPr>
        <w:t>nici</w:t>
      </w:r>
      <w:proofErr w:type="spellEnd"/>
      <w:r w:rsidRPr="00F45E38">
        <w:rPr>
          <w:sz w:val="24"/>
          <w:szCs w:val="24"/>
        </w:rPr>
        <w:t xml:space="preserve"> </w:t>
      </w:r>
      <w:proofErr w:type="spellStart"/>
      <w:r w:rsidRPr="00F45E38">
        <w:rPr>
          <w:sz w:val="24"/>
          <w:szCs w:val="24"/>
        </w:rPr>
        <w:t>procedeele</w:t>
      </w:r>
      <w:proofErr w:type="spellEnd"/>
      <w:r w:rsidRPr="00F45E38">
        <w:rPr>
          <w:sz w:val="24"/>
          <w:szCs w:val="24"/>
        </w:rPr>
        <w:t xml:space="preserve"> </w:t>
      </w:r>
      <w:proofErr w:type="spellStart"/>
      <w:r w:rsidRPr="00F45E38">
        <w:rPr>
          <w:sz w:val="24"/>
          <w:szCs w:val="24"/>
        </w:rPr>
        <w:t>chimice</w:t>
      </w:r>
      <w:proofErr w:type="spellEnd"/>
      <w:r w:rsidRPr="00F45E38">
        <w:rPr>
          <w:sz w:val="24"/>
          <w:szCs w:val="24"/>
        </w:rPr>
        <w:t xml:space="preserve">, </w:t>
      </w:r>
      <w:proofErr w:type="spellStart"/>
      <w:r w:rsidRPr="00F45E38">
        <w:rPr>
          <w:sz w:val="24"/>
          <w:szCs w:val="24"/>
        </w:rPr>
        <w:t>însă</w:t>
      </w:r>
      <w:proofErr w:type="spellEnd"/>
      <w:r w:rsidRPr="00F45E38">
        <w:rPr>
          <w:sz w:val="24"/>
          <w:szCs w:val="24"/>
        </w:rPr>
        <w:t xml:space="preserve"> </w:t>
      </w:r>
      <w:proofErr w:type="spellStart"/>
      <w:r w:rsidRPr="00F45E38">
        <w:rPr>
          <w:sz w:val="24"/>
          <w:szCs w:val="24"/>
        </w:rPr>
        <w:t>va</w:t>
      </w:r>
      <w:proofErr w:type="spellEnd"/>
      <w:r w:rsidRPr="00F45E38">
        <w:rPr>
          <w:sz w:val="24"/>
          <w:szCs w:val="24"/>
        </w:rPr>
        <w:t xml:space="preserve"> </w:t>
      </w:r>
      <w:proofErr w:type="spellStart"/>
      <w:r w:rsidRPr="00F45E38">
        <w:rPr>
          <w:sz w:val="24"/>
          <w:szCs w:val="24"/>
        </w:rPr>
        <w:t>trebui</w:t>
      </w:r>
      <w:proofErr w:type="spellEnd"/>
      <w:r w:rsidRPr="00F45E38">
        <w:rPr>
          <w:sz w:val="24"/>
          <w:szCs w:val="24"/>
        </w:rPr>
        <w:t xml:space="preserve"> </w:t>
      </w:r>
      <w:proofErr w:type="spellStart"/>
      <w:r w:rsidRPr="00F45E38">
        <w:rPr>
          <w:sz w:val="24"/>
          <w:szCs w:val="24"/>
        </w:rPr>
        <w:t>respectată</w:t>
      </w:r>
      <w:proofErr w:type="spellEnd"/>
      <w:r w:rsidRPr="00F45E38">
        <w:rPr>
          <w:sz w:val="24"/>
          <w:szCs w:val="24"/>
        </w:rPr>
        <w:t xml:space="preserve"> </w:t>
      </w:r>
      <w:proofErr w:type="spellStart"/>
      <w:r w:rsidRPr="00F45E38">
        <w:rPr>
          <w:sz w:val="24"/>
          <w:szCs w:val="24"/>
        </w:rPr>
        <w:t>întocmai</w:t>
      </w:r>
      <w:proofErr w:type="spellEnd"/>
      <w:r w:rsidRPr="00F45E38">
        <w:rPr>
          <w:sz w:val="24"/>
          <w:szCs w:val="24"/>
        </w:rPr>
        <w:t xml:space="preserve"> </w:t>
      </w:r>
      <w:proofErr w:type="spellStart"/>
      <w:r w:rsidRPr="00F45E38">
        <w:rPr>
          <w:sz w:val="24"/>
          <w:szCs w:val="24"/>
        </w:rPr>
        <w:t>legislaţia</w:t>
      </w:r>
      <w:proofErr w:type="spellEnd"/>
      <w:r w:rsidRPr="00F45E38">
        <w:rPr>
          <w:sz w:val="24"/>
          <w:szCs w:val="24"/>
        </w:rPr>
        <w:t xml:space="preserve"> </w:t>
      </w:r>
      <w:proofErr w:type="spellStart"/>
      <w:r w:rsidRPr="00F45E38">
        <w:rPr>
          <w:sz w:val="24"/>
          <w:szCs w:val="24"/>
        </w:rPr>
        <w:t>naţională</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europeană</w:t>
      </w:r>
      <w:proofErr w:type="spellEnd"/>
      <w:r w:rsidRPr="00F45E38">
        <w:rPr>
          <w:sz w:val="24"/>
          <w:szCs w:val="24"/>
        </w:rPr>
        <w:t xml:space="preserve"> din </w:t>
      </w:r>
      <w:proofErr w:type="spellStart"/>
      <w:r w:rsidRPr="00F45E38">
        <w:rPr>
          <w:sz w:val="24"/>
          <w:szCs w:val="24"/>
        </w:rPr>
        <w:t>domeniu</w:t>
      </w:r>
      <w:proofErr w:type="spellEnd"/>
      <w:r w:rsidRPr="00F45E38">
        <w:rPr>
          <w:sz w:val="24"/>
          <w:szCs w:val="24"/>
        </w:rPr>
        <w:t xml:space="preserve"> </w:t>
      </w:r>
      <w:proofErr w:type="spellStart"/>
      <w:r w:rsidRPr="00F45E38">
        <w:rPr>
          <w:sz w:val="24"/>
          <w:szCs w:val="24"/>
        </w:rPr>
        <w:t>cât</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cerinţele</w:t>
      </w:r>
      <w:proofErr w:type="spellEnd"/>
      <w:r w:rsidRPr="00F45E38">
        <w:rPr>
          <w:sz w:val="24"/>
          <w:szCs w:val="24"/>
        </w:rPr>
        <w:t xml:space="preserve"> FSC, legate de </w:t>
      </w:r>
      <w:proofErr w:type="spellStart"/>
      <w:r w:rsidRPr="00F45E38">
        <w:rPr>
          <w:sz w:val="24"/>
          <w:szCs w:val="24"/>
        </w:rPr>
        <w:t>folosirea</w:t>
      </w:r>
      <w:proofErr w:type="spellEnd"/>
      <w:r w:rsidRPr="00F45E38">
        <w:rPr>
          <w:sz w:val="24"/>
          <w:szCs w:val="24"/>
        </w:rPr>
        <w:t xml:space="preserve"> </w:t>
      </w:r>
      <w:proofErr w:type="spellStart"/>
      <w:r w:rsidRPr="00F45E38">
        <w:rPr>
          <w:sz w:val="24"/>
          <w:szCs w:val="24"/>
        </w:rPr>
        <w:t>pesticidelor</w:t>
      </w:r>
      <w:proofErr w:type="spellEnd"/>
      <w:r w:rsidRPr="00F45E38">
        <w:rPr>
          <w:sz w:val="24"/>
          <w:szCs w:val="24"/>
        </w:rPr>
        <w:t xml:space="preserve"> selective, </w:t>
      </w:r>
      <w:proofErr w:type="spellStart"/>
      <w:r w:rsidRPr="00F45E38">
        <w:rPr>
          <w:sz w:val="24"/>
          <w:szCs w:val="24"/>
        </w:rPr>
        <w:t>biodegradabile</w:t>
      </w:r>
      <w:proofErr w:type="spellEnd"/>
      <w:r w:rsidRPr="00F45E38">
        <w:rPr>
          <w:sz w:val="24"/>
          <w:szCs w:val="24"/>
        </w:rPr>
        <w:t xml:space="preserve">. </w:t>
      </w:r>
      <w:proofErr w:type="spellStart"/>
      <w:r w:rsidRPr="00F45E38">
        <w:rPr>
          <w:sz w:val="24"/>
          <w:szCs w:val="24"/>
        </w:rPr>
        <w:t>Pentru</w:t>
      </w:r>
      <w:proofErr w:type="spellEnd"/>
      <w:r w:rsidRPr="00F45E38">
        <w:rPr>
          <w:sz w:val="24"/>
          <w:szCs w:val="24"/>
        </w:rPr>
        <w:t xml:space="preserve"> </w:t>
      </w:r>
      <w:proofErr w:type="spellStart"/>
      <w:r w:rsidRPr="00F45E38">
        <w:rPr>
          <w:sz w:val="24"/>
          <w:szCs w:val="24"/>
        </w:rPr>
        <w:t>pădurile</w:t>
      </w:r>
      <w:proofErr w:type="spellEnd"/>
      <w:r w:rsidRPr="00F45E38">
        <w:rPr>
          <w:sz w:val="24"/>
          <w:szCs w:val="24"/>
        </w:rPr>
        <w:t xml:space="preserve"> certificate </w:t>
      </w:r>
      <w:proofErr w:type="spellStart"/>
      <w:r w:rsidRPr="00F45E38">
        <w:rPr>
          <w:sz w:val="24"/>
          <w:szCs w:val="24"/>
        </w:rPr>
        <w:t>sau</w:t>
      </w:r>
      <w:proofErr w:type="spellEnd"/>
      <w:r w:rsidRPr="00F45E38">
        <w:rPr>
          <w:sz w:val="24"/>
          <w:szCs w:val="24"/>
        </w:rPr>
        <w:t xml:space="preserve"> </w:t>
      </w:r>
      <w:proofErr w:type="spellStart"/>
      <w:r w:rsidRPr="00F45E38">
        <w:rPr>
          <w:sz w:val="24"/>
          <w:szCs w:val="24"/>
        </w:rPr>
        <w:t>în</w:t>
      </w:r>
      <w:proofErr w:type="spellEnd"/>
      <w:r w:rsidRPr="00F45E38">
        <w:rPr>
          <w:sz w:val="24"/>
          <w:szCs w:val="24"/>
        </w:rPr>
        <w:t xml:space="preserve"> curs de </w:t>
      </w:r>
      <w:proofErr w:type="spellStart"/>
      <w:r w:rsidRPr="00F45E38">
        <w:rPr>
          <w:sz w:val="24"/>
          <w:szCs w:val="24"/>
        </w:rPr>
        <w:t>certificare</w:t>
      </w:r>
      <w:proofErr w:type="spellEnd"/>
      <w:r w:rsidRPr="00F45E38">
        <w:rPr>
          <w:sz w:val="24"/>
          <w:szCs w:val="24"/>
        </w:rPr>
        <w:t xml:space="preserve">, se </w:t>
      </w:r>
      <w:proofErr w:type="spellStart"/>
      <w:r w:rsidRPr="00F45E38">
        <w:rPr>
          <w:sz w:val="24"/>
          <w:szCs w:val="24"/>
        </w:rPr>
        <w:t>va</w:t>
      </w:r>
      <w:proofErr w:type="spellEnd"/>
      <w:r w:rsidRPr="00F45E38">
        <w:rPr>
          <w:sz w:val="24"/>
          <w:szCs w:val="24"/>
        </w:rPr>
        <w:t xml:space="preserve"> </w:t>
      </w:r>
      <w:proofErr w:type="spellStart"/>
      <w:r w:rsidRPr="00F45E38">
        <w:rPr>
          <w:sz w:val="24"/>
          <w:szCs w:val="24"/>
        </w:rPr>
        <w:t>pune</w:t>
      </w:r>
      <w:proofErr w:type="spellEnd"/>
      <w:r w:rsidRPr="00F45E38">
        <w:rPr>
          <w:sz w:val="24"/>
          <w:szCs w:val="24"/>
        </w:rPr>
        <w:t xml:space="preserve"> accent pe </w:t>
      </w:r>
      <w:proofErr w:type="spellStart"/>
      <w:r w:rsidRPr="00F45E38">
        <w:rPr>
          <w:sz w:val="24"/>
          <w:szCs w:val="24"/>
        </w:rPr>
        <w:t>promovarea</w:t>
      </w:r>
      <w:proofErr w:type="spellEnd"/>
      <w:r w:rsidRPr="00F45E38">
        <w:rPr>
          <w:sz w:val="24"/>
          <w:szCs w:val="24"/>
        </w:rPr>
        <w:t xml:space="preserve"> </w:t>
      </w:r>
      <w:proofErr w:type="spellStart"/>
      <w:r w:rsidRPr="00F45E38">
        <w:rPr>
          <w:sz w:val="24"/>
          <w:szCs w:val="24"/>
        </w:rPr>
        <w:t>unor</w:t>
      </w:r>
      <w:proofErr w:type="spellEnd"/>
      <w:r w:rsidRPr="00F45E38">
        <w:rPr>
          <w:sz w:val="24"/>
          <w:szCs w:val="24"/>
        </w:rPr>
        <w:t xml:space="preserve"> </w:t>
      </w:r>
      <w:proofErr w:type="spellStart"/>
      <w:r w:rsidRPr="00F45E38">
        <w:rPr>
          <w:sz w:val="24"/>
          <w:szCs w:val="24"/>
        </w:rPr>
        <w:t>produse</w:t>
      </w:r>
      <w:proofErr w:type="spellEnd"/>
      <w:r w:rsidRPr="00F45E38">
        <w:rPr>
          <w:sz w:val="24"/>
          <w:szCs w:val="24"/>
        </w:rPr>
        <w:t xml:space="preserve"> </w:t>
      </w:r>
      <w:proofErr w:type="spellStart"/>
      <w:r w:rsidRPr="00F45E38">
        <w:rPr>
          <w:sz w:val="24"/>
          <w:szCs w:val="24"/>
        </w:rPr>
        <w:t>biologice</w:t>
      </w:r>
      <w:proofErr w:type="spellEnd"/>
      <w:r w:rsidRPr="00F45E38">
        <w:rPr>
          <w:sz w:val="24"/>
          <w:szCs w:val="24"/>
        </w:rPr>
        <w:t xml:space="preserve"> din </w:t>
      </w:r>
      <w:proofErr w:type="spellStart"/>
      <w:r w:rsidRPr="00F45E38">
        <w:rPr>
          <w:sz w:val="24"/>
          <w:szCs w:val="24"/>
        </w:rPr>
        <w:t>categoria</w:t>
      </w:r>
      <w:proofErr w:type="spellEnd"/>
      <w:r w:rsidRPr="00F45E38">
        <w:rPr>
          <w:sz w:val="24"/>
          <w:szCs w:val="24"/>
        </w:rPr>
        <w:t xml:space="preserve"> </w:t>
      </w:r>
      <w:proofErr w:type="spellStart"/>
      <w:r w:rsidRPr="00F45E38">
        <w:rPr>
          <w:sz w:val="24"/>
          <w:szCs w:val="24"/>
        </w:rPr>
        <w:t>biopreparatelor</w:t>
      </w:r>
      <w:proofErr w:type="spellEnd"/>
      <w:r w:rsidRPr="00F45E38">
        <w:rPr>
          <w:sz w:val="24"/>
          <w:szCs w:val="24"/>
        </w:rPr>
        <w:t xml:space="preserve"> </w:t>
      </w:r>
      <w:proofErr w:type="spellStart"/>
      <w:r w:rsidRPr="00F45E38">
        <w:rPr>
          <w:sz w:val="24"/>
          <w:szCs w:val="24"/>
        </w:rPr>
        <w:t>entomopatogene</w:t>
      </w:r>
      <w:proofErr w:type="spellEnd"/>
      <w:r w:rsidRPr="00F45E38">
        <w:rPr>
          <w:sz w:val="24"/>
          <w:szCs w:val="24"/>
        </w:rPr>
        <w:t xml:space="preserve"> (</w:t>
      </w:r>
      <w:proofErr w:type="spellStart"/>
      <w:r w:rsidRPr="00F45E38">
        <w:rPr>
          <w:sz w:val="24"/>
          <w:szCs w:val="24"/>
        </w:rPr>
        <w:t>bacterii</w:t>
      </w:r>
      <w:proofErr w:type="spellEnd"/>
      <w:r w:rsidRPr="00F45E38">
        <w:rPr>
          <w:sz w:val="24"/>
          <w:szCs w:val="24"/>
        </w:rPr>
        <w:t xml:space="preserve">, </w:t>
      </w:r>
      <w:proofErr w:type="spellStart"/>
      <w:r w:rsidRPr="00F45E38">
        <w:rPr>
          <w:sz w:val="24"/>
          <w:szCs w:val="24"/>
        </w:rPr>
        <w:t>virusuri</w:t>
      </w:r>
      <w:proofErr w:type="spellEnd"/>
      <w:r w:rsidRPr="00F45E38">
        <w:rPr>
          <w:sz w:val="24"/>
          <w:szCs w:val="24"/>
        </w:rPr>
        <w:t xml:space="preserve">, </w:t>
      </w:r>
      <w:proofErr w:type="spellStart"/>
      <w:r w:rsidRPr="00F45E38">
        <w:rPr>
          <w:sz w:val="24"/>
          <w:szCs w:val="24"/>
        </w:rPr>
        <w:t>ciuperci</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doar</w:t>
      </w:r>
      <w:proofErr w:type="spellEnd"/>
      <w:r w:rsidRPr="00F45E38">
        <w:rPr>
          <w:sz w:val="24"/>
          <w:szCs w:val="24"/>
        </w:rPr>
        <w:t xml:space="preserve"> </w:t>
      </w:r>
      <w:proofErr w:type="spellStart"/>
      <w:r w:rsidRPr="00F45E38">
        <w:rPr>
          <w:sz w:val="24"/>
          <w:szCs w:val="24"/>
        </w:rPr>
        <w:t>excepţional</w:t>
      </w:r>
      <w:proofErr w:type="spellEnd"/>
      <w:r w:rsidRPr="00F45E38">
        <w:rPr>
          <w:sz w:val="24"/>
          <w:szCs w:val="24"/>
        </w:rPr>
        <w:t xml:space="preserve">, se </w:t>
      </w:r>
      <w:proofErr w:type="spellStart"/>
      <w:r w:rsidRPr="00F45E38">
        <w:rPr>
          <w:sz w:val="24"/>
          <w:szCs w:val="24"/>
        </w:rPr>
        <w:t>vor</w:t>
      </w:r>
      <w:proofErr w:type="spellEnd"/>
      <w:r w:rsidRPr="00F45E38">
        <w:rPr>
          <w:sz w:val="24"/>
          <w:szCs w:val="24"/>
        </w:rPr>
        <w:t xml:space="preserve"> </w:t>
      </w:r>
      <w:proofErr w:type="spellStart"/>
      <w:r w:rsidRPr="00F45E38">
        <w:rPr>
          <w:sz w:val="24"/>
          <w:szCs w:val="24"/>
        </w:rPr>
        <w:t>folosi</w:t>
      </w:r>
      <w:proofErr w:type="spellEnd"/>
      <w:r w:rsidRPr="00F45E38">
        <w:rPr>
          <w:sz w:val="24"/>
          <w:szCs w:val="24"/>
        </w:rPr>
        <w:t xml:space="preserve"> insecticide </w:t>
      </w:r>
      <w:proofErr w:type="spellStart"/>
      <w:r w:rsidRPr="00F45E38">
        <w:rPr>
          <w:sz w:val="24"/>
          <w:szCs w:val="24"/>
        </w:rPr>
        <w:t>chimice</w:t>
      </w:r>
      <w:proofErr w:type="spellEnd"/>
      <w:r w:rsidRPr="00F45E38">
        <w:rPr>
          <w:sz w:val="24"/>
          <w:szCs w:val="24"/>
        </w:rPr>
        <w:t xml:space="preserve">, </w:t>
      </w:r>
      <w:proofErr w:type="spellStart"/>
      <w:r w:rsidRPr="00F45E38">
        <w:rPr>
          <w:sz w:val="24"/>
          <w:szCs w:val="24"/>
        </w:rPr>
        <w:t>doar</w:t>
      </w:r>
      <w:proofErr w:type="spellEnd"/>
      <w:r w:rsidRPr="00F45E38">
        <w:rPr>
          <w:sz w:val="24"/>
          <w:szCs w:val="24"/>
        </w:rPr>
        <w:t xml:space="preserve"> </w:t>
      </w:r>
      <w:proofErr w:type="spellStart"/>
      <w:r w:rsidRPr="00F45E38">
        <w:rPr>
          <w:sz w:val="24"/>
          <w:szCs w:val="24"/>
        </w:rPr>
        <w:t>dintre</w:t>
      </w:r>
      <w:proofErr w:type="spellEnd"/>
      <w:r w:rsidRPr="00F45E38">
        <w:rPr>
          <w:sz w:val="24"/>
          <w:szCs w:val="24"/>
        </w:rPr>
        <w:t xml:space="preserve"> </w:t>
      </w:r>
      <w:proofErr w:type="spellStart"/>
      <w:r w:rsidRPr="00F45E38">
        <w:rPr>
          <w:sz w:val="24"/>
          <w:szCs w:val="24"/>
        </w:rPr>
        <w:t>cele</w:t>
      </w:r>
      <w:proofErr w:type="spellEnd"/>
      <w:r w:rsidRPr="00F45E38">
        <w:rPr>
          <w:sz w:val="24"/>
          <w:szCs w:val="24"/>
        </w:rPr>
        <w:t xml:space="preserve"> </w:t>
      </w:r>
      <w:proofErr w:type="spellStart"/>
      <w:r w:rsidRPr="00F45E38">
        <w:rPr>
          <w:sz w:val="24"/>
          <w:szCs w:val="24"/>
        </w:rPr>
        <w:t>agreate</w:t>
      </w:r>
      <w:proofErr w:type="spellEnd"/>
      <w:r w:rsidRPr="00F45E38">
        <w:rPr>
          <w:sz w:val="24"/>
          <w:szCs w:val="24"/>
        </w:rPr>
        <w:t xml:space="preserve"> de </w:t>
      </w:r>
      <w:proofErr w:type="spellStart"/>
      <w:r w:rsidRPr="00F45E38">
        <w:rPr>
          <w:sz w:val="24"/>
          <w:szCs w:val="24"/>
        </w:rPr>
        <w:t>organismele</w:t>
      </w:r>
      <w:proofErr w:type="spellEnd"/>
      <w:r w:rsidRPr="00F45E38">
        <w:rPr>
          <w:sz w:val="24"/>
          <w:szCs w:val="24"/>
        </w:rPr>
        <w:t xml:space="preserve"> CEE </w:t>
      </w:r>
      <w:proofErr w:type="spellStart"/>
      <w:r w:rsidRPr="00F45E38">
        <w:rPr>
          <w:sz w:val="24"/>
          <w:szCs w:val="24"/>
        </w:rPr>
        <w:t>şi</w:t>
      </w:r>
      <w:proofErr w:type="spellEnd"/>
      <w:r w:rsidRPr="00F45E38">
        <w:rPr>
          <w:sz w:val="24"/>
          <w:szCs w:val="24"/>
        </w:rPr>
        <w:t xml:space="preserve"> FSC.  </w:t>
      </w:r>
    </w:p>
    <w:p w14:paraId="67E78245" w14:textId="77777777" w:rsidR="00C86979" w:rsidRPr="00F45E38" w:rsidRDefault="00C86979" w:rsidP="00C86979">
      <w:pPr>
        <w:spacing w:line="360" w:lineRule="auto"/>
        <w:ind w:firstLine="720"/>
        <w:jc w:val="both"/>
        <w:rPr>
          <w:sz w:val="24"/>
          <w:szCs w:val="24"/>
        </w:rPr>
      </w:pPr>
      <w:r w:rsidRPr="00F45E38">
        <w:rPr>
          <w:sz w:val="24"/>
          <w:szCs w:val="24"/>
        </w:rPr>
        <w:t xml:space="preserve">Tot ca </w:t>
      </w:r>
      <w:proofErr w:type="spellStart"/>
      <w:r w:rsidRPr="00F45E38">
        <w:rPr>
          <w:sz w:val="24"/>
          <w:szCs w:val="24"/>
        </w:rPr>
        <w:t>păr</w:t>
      </w:r>
      <w:r w:rsidR="006D309C" w:rsidRPr="00F45E38">
        <w:rPr>
          <w:sz w:val="24"/>
          <w:szCs w:val="24"/>
        </w:rPr>
        <w:t>ţ</w:t>
      </w:r>
      <w:r w:rsidRPr="00F45E38">
        <w:rPr>
          <w:sz w:val="24"/>
          <w:szCs w:val="24"/>
        </w:rPr>
        <w:t>i</w:t>
      </w:r>
      <w:proofErr w:type="spellEnd"/>
      <w:r w:rsidRPr="00F45E38">
        <w:rPr>
          <w:sz w:val="24"/>
          <w:szCs w:val="24"/>
        </w:rPr>
        <w:t xml:space="preserve"> </w:t>
      </w:r>
      <w:proofErr w:type="spellStart"/>
      <w:r w:rsidRPr="00F45E38">
        <w:rPr>
          <w:sz w:val="24"/>
          <w:szCs w:val="24"/>
        </w:rPr>
        <w:t>importante</w:t>
      </w:r>
      <w:proofErr w:type="spellEnd"/>
      <w:r w:rsidRPr="00F45E38">
        <w:rPr>
          <w:sz w:val="24"/>
          <w:szCs w:val="24"/>
        </w:rPr>
        <w:t xml:space="preserve"> ale </w:t>
      </w:r>
      <w:proofErr w:type="spellStart"/>
      <w:r w:rsidRPr="00F45E38">
        <w:rPr>
          <w:sz w:val="24"/>
          <w:szCs w:val="24"/>
        </w:rPr>
        <w:t>combaterii</w:t>
      </w:r>
      <w:proofErr w:type="spellEnd"/>
      <w:r w:rsidRPr="00F45E38">
        <w:rPr>
          <w:sz w:val="24"/>
          <w:szCs w:val="24"/>
        </w:rPr>
        <w:t xml:space="preserve"> integrate, </w:t>
      </w:r>
      <w:proofErr w:type="spellStart"/>
      <w:r w:rsidRPr="00F45E38">
        <w:rPr>
          <w:sz w:val="24"/>
          <w:szCs w:val="24"/>
        </w:rPr>
        <w:t>aplicate</w:t>
      </w:r>
      <w:proofErr w:type="spellEnd"/>
      <w:r w:rsidRPr="00F45E38">
        <w:rPr>
          <w:sz w:val="24"/>
          <w:szCs w:val="24"/>
        </w:rPr>
        <w:t xml:space="preserve"> cu </w:t>
      </w:r>
      <w:proofErr w:type="spellStart"/>
      <w:r w:rsidRPr="00F45E38">
        <w:rPr>
          <w:sz w:val="24"/>
          <w:szCs w:val="24"/>
        </w:rPr>
        <w:t>caracter</w:t>
      </w:r>
      <w:proofErr w:type="spellEnd"/>
      <w:r w:rsidRPr="00F45E38">
        <w:rPr>
          <w:sz w:val="24"/>
          <w:szCs w:val="24"/>
        </w:rPr>
        <w:t xml:space="preserve"> permanent, </w:t>
      </w:r>
      <w:proofErr w:type="spellStart"/>
      <w:r w:rsidRPr="00F45E38">
        <w:rPr>
          <w:sz w:val="24"/>
          <w:szCs w:val="24"/>
        </w:rPr>
        <w:t>trebuie</w:t>
      </w:r>
      <w:proofErr w:type="spellEnd"/>
      <w:r w:rsidRPr="00F45E38">
        <w:rPr>
          <w:sz w:val="24"/>
          <w:szCs w:val="24"/>
        </w:rPr>
        <w:t xml:space="preserve"> considerate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lucrările</w:t>
      </w:r>
      <w:proofErr w:type="spellEnd"/>
      <w:r w:rsidRPr="00F45E38">
        <w:rPr>
          <w:sz w:val="24"/>
          <w:szCs w:val="24"/>
        </w:rPr>
        <w:t xml:space="preserve"> de </w:t>
      </w:r>
      <w:proofErr w:type="spellStart"/>
      <w:r w:rsidRPr="00F45E38">
        <w:rPr>
          <w:sz w:val="24"/>
          <w:szCs w:val="24"/>
        </w:rPr>
        <w:t>depistare</w:t>
      </w:r>
      <w:proofErr w:type="spellEnd"/>
      <w:r w:rsidRPr="00F45E38">
        <w:rPr>
          <w:sz w:val="24"/>
          <w:szCs w:val="24"/>
        </w:rPr>
        <w:t xml:space="preserve">, </w:t>
      </w:r>
      <w:proofErr w:type="spellStart"/>
      <w:r w:rsidRPr="00F45E38">
        <w:rPr>
          <w:sz w:val="24"/>
          <w:szCs w:val="24"/>
        </w:rPr>
        <w:t>semnalare</w:t>
      </w:r>
      <w:proofErr w:type="spellEnd"/>
      <w:r w:rsidRPr="00F45E38">
        <w:rPr>
          <w:sz w:val="24"/>
          <w:szCs w:val="24"/>
        </w:rPr>
        <w:t xml:space="preserve">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prognoză</w:t>
      </w:r>
      <w:proofErr w:type="spellEnd"/>
      <w:r w:rsidRPr="00F45E38">
        <w:rPr>
          <w:sz w:val="24"/>
          <w:szCs w:val="24"/>
        </w:rPr>
        <w:t xml:space="preserve"> a </w:t>
      </w:r>
      <w:proofErr w:type="spellStart"/>
      <w:r w:rsidRPr="00F45E38">
        <w:rPr>
          <w:sz w:val="24"/>
          <w:szCs w:val="24"/>
        </w:rPr>
        <w:t>dăunătorilor</w:t>
      </w:r>
      <w:proofErr w:type="spellEnd"/>
      <w:r w:rsidRPr="00F45E38">
        <w:rPr>
          <w:sz w:val="24"/>
          <w:szCs w:val="24"/>
        </w:rPr>
        <w:t xml:space="preserve"> precum </w:t>
      </w:r>
      <w:proofErr w:type="spellStart"/>
      <w:r w:rsidRPr="00F45E38">
        <w:rPr>
          <w:sz w:val="24"/>
          <w:szCs w:val="24"/>
        </w:rPr>
        <w:t>şi</w:t>
      </w:r>
      <w:proofErr w:type="spellEnd"/>
      <w:r w:rsidRPr="00F45E38">
        <w:rPr>
          <w:sz w:val="24"/>
          <w:szCs w:val="24"/>
        </w:rPr>
        <w:t xml:space="preserve"> </w:t>
      </w:r>
      <w:proofErr w:type="spellStart"/>
      <w:r w:rsidRPr="00F45E38">
        <w:rPr>
          <w:sz w:val="24"/>
          <w:szCs w:val="24"/>
        </w:rPr>
        <w:t>aplicarea</w:t>
      </w:r>
      <w:proofErr w:type="spellEnd"/>
      <w:r w:rsidRPr="00F45E38">
        <w:rPr>
          <w:sz w:val="24"/>
          <w:szCs w:val="24"/>
        </w:rPr>
        <w:t xml:space="preserve"> </w:t>
      </w:r>
      <w:proofErr w:type="spellStart"/>
      <w:r w:rsidRPr="00F45E38">
        <w:rPr>
          <w:sz w:val="24"/>
          <w:szCs w:val="24"/>
        </w:rPr>
        <w:t>măsurilor</w:t>
      </w:r>
      <w:proofErr w:type="spellEnd"/>
      <w:r w:rsidRPr="00F45E38">
        <w:rPr>
          <w:sz w:val="24"/>
          <w:szCs w:val="24"/>
        </w:rPr>
        <w:t xml:space="preserve"> de </w:t>
      </w:r>
      <w:proofErr w:type="spellStart"/>
      <w:r w:rsidRPr="00F45E38">
        <w:rPr>
          <w:sz w:val="24"/>
          <w:szCs w:val="24"/>
        </w:rPr>
        <w:t>carantină</w:t>
      </w:r>
      <w:proofErr w:type="spellEnd"/>
      <w:r w:rsidRPr="00F45E38">
        <w:rPr>
          <w:sz w:val="24"/>
          <w:szCs w:val="24"/>
        </w:rPr>
        <w:t xml:space="preserve"> </w:t>
      </w:r>
      <w:proofErr w:type="spellStart"/>
      <w:r w:rsidRPr="00F45E38">
        <w:rPr>
          <w:sz w:val="24"/>
          <w:szCs w:val="24"/>
        </w:rPr>
        <w:t>forestieră</w:t>
      </w:r>
      <w:proofErr w:type="spellEnd"/>
      <w:r w:rsidRPr="00F45E38">
        <w:rPr>
          <w:sz w:val="24"/>
          <w:szCs w:val="24"/>
        </w:rPr>
        <w:t>.</w:t>
      </w:r>
    </w:p>
    <w:p w14:paraId="377D7DCA" w14:textId="77777777" w:rsidR="00C86979" w:rsidRPr="00F45E38" w:rsidRDefault="00277B8F" w:rsidP="00C86979">
      <w:pPr>
        <w:pStyle w:val="normi"/>
        <w:ind w:firstLine="720"/>
        <w:rPr>
          <w:lang w:val="ro-RO"/>
        </w:rPr>
      </w:pPr>
      <w:r w:rsidRPr="00F45E38">
        <w:rPr>
          <w:lang w:val="ro-RO"/>
        </w:rPr>
        <w:t>D</w:t>
      </w:r>
      <w:r w:rsidR="00C86979" w:rsidRPr="00F45E38">
        <w:rPr>
          <w:lang w:val="ro-RO"/>
        </w:rPr>
        <w:t>eși atac</w:t>
      </w:r>
      <w:r w:rsidR="004F7BB2" w:rsidRPr="00F45E38">
        <w:rPr>
          <w:lang w:val="ro-RO"/>
        </w:rPr>
        <w:t>uri</w:t>
      </w:r>
      <w:r w:rsidR="00C86979" w:rsidRPr="00F45E38">
        <w:rPr>
          <w:lang w:val="ro-RO"/>
        </w:rPr>
        <w:t xml:space="preserve"> </w:t>
      </w:r>
      <w:r w:rsidR="00BF5437" w:rsidRPr="00F45E38">
        <w:rPr>
          <w:lang w:val="ro-RO"/>
        </w:rPr>
        <w:t xml:space="preserve">de dăunători nu </w:t>
      </w:r>
      <w:r w:rsidR="00C86979" w:rsidRPr="00F45E38">
        <w:rPr>
          <w:lang w:val="ro-RO"/>
        </w:rPr>
        <w:t>s-a</w:t>
      </w:r>
      <w:r w:rsidR="004F7BB2" w:rsidRPr="00F45E38">
        <w:rPr>
          <w:lang w:val="ro-RO"/>
        </w:rPr>
        <w:t>u</w:t>
      </w:r>
      <w:r w:rsidR="00C86979" w:rsidRPr="00F45E38">
        <w:rPr>
          <w:lang w:val="ro-RO"/>
        </w:rPr>
        <w:t xml:space="preserve"> semnalat </w:t>
      </w:r>
      <w:r w:rsidR="00BF5437" w:rsidRPr="00F45E38">
        <w:rPr>
          <w:lang w:val="ro-RO"/>
        </w:rPr>
        <w:t>în cadrul ocolului</w:t>
      </w:r>
      <w:r w:rsidR="00C86979" w:rsidRPr="00F45E38">
        <w:rPr>
          <w:lang w:val="ro-RO"/>
        </w:rPr>
        <w:t xml:space="preserve">, se impun unele măsuri de prevenire-combatere dintre care amintim metodele culturale: toaletarea arborilor pentru eliminarea ramurilor bolnave (posibilă în arboretele tinere dar mai dificilă în arboretele mature). După tăierea crăcilor, cioturile se pot badijona cu substanţe pe bază de oxid de cupru sau de mercur. Aceleaşi substanţe se pot folosi la dezinfectarea şi badijonarea trunchiurilor la care scoarţa infectată a fost </w:t>
      </w:r>
      <w:r w:rsidR="00C86979" w:rsidRPr="00F45E38">
        <w:rPr>
          <w:lang w:val="ro-RO"/>
        </w:rPr>
        <w:lastRenderedPageBreak/>
        <w:t xml:space="preserve">îndepărtată sau curăţată. Instrumentele folosite se dezinfectează cu alcool sau formol. </w:t>
      </w:r>
    </w:p>
    <w:p w14:paraId="644F775C" w14:textId="77777777" w:rsidR="00C86979" w:rsidRPr="00F45E38" w:rsidRDefault="00C86979" w:rsidP="00C86979">
      <w:pPr>
        <w:pStyle w:val="normi"/>
        <w:ind w:firstLine="720"/>
        <w:rPr>
          <w:lang w:val="ro-RO"/>
        </w:rPr>
      </w:pPr>
      <w:r w:rsidRPr="00F45E38">
        <w:rPr>
          <w:lang w:val="ro-RO"/>
        </w:rPr>
        <w:t>Arborii puternic vătămaţi se extrag cu prioritate. În cazul unor atacuri de insecte care afectează suprafeţe mai mari, se va evita dezgolirea solului prin asigurarea regenerării naturale sau artificiale.</w:t>
      </w:r>
    </w:p>
    <w:p w14:paraId="57A3017A" w14:textId="77777777" w:rsidR="00C86979" w:rsidRPr="00F45E38" w:rsidRDefault="00C86979" w:rsidP="00C86979">
      <w:pPr>
        <w:spacing w:line="360" w:lineRule="auto"/>
        <w:ind w:firstLine="720"/>
        <w:jc w:val="both"/>
        <w:rPr>
          <w:sz w:val="24"/>
          <w:szCs w:val="24"/>
          <w:lang w:val="ro-RO"/>
        </w:rPr>
      </w:pPr>
      <w:r w:rsidRPr="00F45E38">
        <w:rPr>
          <w:sz w:val="24"/>
          <w:szCs w:val="24"/>
          <w:lang w:val="ro-RO"/>
        </w:rPr>
        <w:t>Principala sarcină a personalului silvic este supravegherea dăunătorilor. Supravegherea este operaţia prin care se urmăreşte dezvoltarea, evoluţia (dinamica) agenţilor patogeni şi a insectelor dăunătoare. Prin această operaţie se culeg şi se prelucrează datele caracteristice dinamicii înmulţirii în masă a dăunătorilor adică cele legate de gradaţia acestora, pentru prevenirea atacurilor (prognoză).</w:t>
      </w:r>
    </w:p>
    <w:p w14:paraId="237C853B" w14:textId="77777777" w:rsidR="00C86979" w:rsidRPr="00F45E38" w:rsidRDefault="00C86979" w:rsidP="00C86979">
      <w:pPr>
        <w:spacing w:line="360" w:lineRule="auto"/>
        <w:jc w:val="both"/>
        <w:rPr>
          <w:sz w:val="24"/>
          <w:szCs w:val="24"/>
          <w:lang w:val="ro-RO"/>
        </w:rPr>
      </w:pPr>
      <w:r w:rsidRPr="00F45E38">
        <w:rPr>
          <w:sz w:val="24"/>
          <w:szCs w:val="24"/>
          <w:lang w:val="ro-RO"/>
        </w:rPr>
        <w:t xml:space="preserve">         </w:t>
      </w:r>
      <w:r w:rsidRPr="00F45E38">
        <w:rPr>
          <w:sz w:val="24"/>
          <w:szCs w:val="24"/>
          <w:lang w:val="ro-RO"/>
        </w:rPr>
        <w:tab/>
        <w:t>Dacă aceste sarcini sunt duse la îndeplinire în mod curent şi conştient iar prin lucrări de igienizare se asigură o stare fitosanitară corespunzătoare, se realizează şi protecţia pădurilor în acest domeniu. Această obligaţie s-a realizat întocmai de către personalul de teren, fapt ilustrat şi de intensitatea slabă a acestor atacuri în ultimul deceniu.</w:t>
      </w:r>
    </w:p>
    <w:p w14:paraId="7B0FEF16" w14:textId="77777777" w:rsidR="00985823" w:rsidRPr="007F1405" w:rsidRDefault="00985823" w:rsidP="00C86979">
      <w:pPr>
        <w:spacing w:line="360" w:lineRule="auto"/>
        <w:jc w:val="both"/>
        <w:rPr>
          <w:color w:val="FF0000"/>
          <w:sz w:val="24"/>
          <w:szCs w:val="24"/>
          <w:lang w:val="ro-RO"/>
        </w:rPr>
      </w:pPr>
    </w:p>
    <w:p w14:paraId="2D542A36" w14:textId="77777777" w:rsidR="00985823" w:rsidRPr="0050074E" w:rsidRDefault="00985823" w:rsidP="00583CF8">
      <w:pPr>
        <w:spacing w:line="360" w:lineRule="auto"/>
        <w:jc w:val="center"/>
        <w:rPr>
          <w:b/>
          <w:iCs/>
          <w:sz w:val="24"/>
          <w:szCs w:val="24"/>
          <w:u w:val="single"/>
          <w:lang w:val="ro-RO"/>
        </w:rPr>
      </w:pPr>
      <w:r w:rsidRPr="0050074E">
        <w:rPr>
          <w:b/>
          <w:iCs/>
          <w:sz w:val="24"/>
          <w:szCs w:val="24"/>
          <w:u w:val="single"/>
          <w:lang w:val="ro-RO"/>
        </w:rPr>
        <w:t>8.</w:t>
      </w:r>
      <w:r w:rsidR="00040F1B" w:rsidRPr="0050074E">
        <w:rPr>
          <w:b/>
          <w:iCs/>
          <w:sz w:val="24"/>
          <w:szCs w:val="24"/>
          <w:u w:val="single"/>
          <w:lang w:val="ro-RO"/>
        </w:rPr>
        <w:t>6</w:t>
      </w:r>
      <w:r w:rsidRPr="0050074E">
        <w:rPr>
          <w:b/>
          <w:iCs/>
          <w:sz w:val="24"/>
          <w:szCs w:val="24"/>
          <w:u w:val="single"/>
          <w:lang w:val="ro-RO"/>
        </w:rPr>
        <w:t>. Măsuri de gospodărire a arboretelor cu uscare anormală</w:t>
      </w:r>
    </w:p>
    <w:p w14:paraId="10E41FFA" w14:textId="77777777" w:rsidR="00C86979" w:rsidRPr="0050074E" w:rsidRDefault="00C86979" w:rsidP="00C86979">
      <w:pPr>
        <w:spacing w:line="360" w:lineRule="auto"/>
        <w:rPr>
          <w:i/>
          <w:sz w:val="24"/>
          <w:szCs w:val="24"/>
          <w:lang w:val="ro-RO"/>
        </w:rPr>
      </w:pPr>
    </w:p>
    <w:p w14:paraId="1AAB82CE" w14:textId="58034696" w:rsidR="00985823" w:rsidRPr="0050074E" w:rsidRDefault="00985823" w:rsidP="00C86979">
      <w:pPr>
        <w:spacing w:line="360" w:lineRule="auto"/>
        <w:jc w:val="both"/>
        <w:rPr>
          <w:sz w:val="24"/>
          <w:szCs w:val="24"/>
          <w:lang w:val="ro-RO"/>
        </w:rPr>
      </w:pPr>
      <w:r w:rsidRPr="0050074E">
        <w:rPr>
          <w:sz w:val="24"/>
          <w:szCs w:val="24"/>
          <w:lang w:val="ro-RO"/>
        </w:rPr>
        <w:t xml:space="preserve">              După cum reiese din situaţia 4.8.1. în cadrul O.S. </w:t>
      </w:r>
      <w:r w:rsidR="00F45E38" w:rsidRPr="0050074E">
        <w:rPr>
          <w:sz w:val="24"/>
          <w:szCs w:val="24"/>
          <w:lang w:val="ro-RO"/>
        </w:rPr>
        <w:t>Gurahonț</w:t>
      </w:r>
      <w:r w:rsidRPr="0050074E">
        <w:rPr>
          <w:sz w:val="24"/>
          <w:szCs w:val="24"/>
          <w:lang w:val="ro-RO"/>
        </w:rPr>
        <w:t xml:space="preserve"> </w:t>
      </w:r>
      <w:r w:rsidR="00996715" w:rsidRPr="0050074E">
        <w:rPr>
          <w:sz w:val="24"/>
          <w:szCs w:val="24"/>
          <w:lang w:val="ro-RO"/>
        </w:rPr>
        <w:t xml:space="preserve">există o </w:t>
      </w:r>
      <w:proofErr w:type="spellStart"/>
      <w:r w:rsidR="00996715" w:rsidRPr="0050074E">
        <w:rPr>
          <w:sz w:val="24"/>
          <w:szCs w:val="24"/>
          <w:lang w:val="ro-RO"/>
        </w:rPr>
        <w:t>suprafaţă</w:t>
      </w:r>
      <w:proofErr w:type="spellEnd"/>
      <w:r w:rsidR="00996715" w:rsidRPr="0050074E">
        <w:rPr>
          <w:sz w:val="24"/>
          <w:szCs w:val="24"/>
          <w:lang w:val="ro-RO"/>
        </w:rPr>
        <w:t xml:space="preserve"> de </w:t>
      </w:r>
      <w:r w:rsidR="00F45E38" w:rsidRPr="0050074E">
        <w:rPr>
          <w:sz w:val="24"/>
          <w:szCs w:val="24"/>
          <w:lang w:val="ro-RO"/>
        </w:rPr>
        <w:t>1347,31</w:t>
      </w:r>
      <w:r w:rsidR="00996715" w:rsidRPr="0050074E">
        <w:rPr>
          <w:sz w:val="24"/>
          <w:szCs w:val="24"/>
          <w:lang w:val="ro-RO"/>
        </w:rPr>
        <w:t xml:space="preserve"> ha</w:t>
      </w:r>
      <w:r w:rsidR="00277B8F" w:rsidRPr="0050074E">
        <w:rPr>
          <w:sz w:val="24"/>
          <w:szCs w:val="24"/>
          <w:lang w:val="ro-RO"/>
        </w:rPr>
        <w:t xml:space="preserve"> – </w:t>
      </w:r>
      <w:r w:rsidR="009A0FA2" w:rsidRPr="0050074E">
        <w:rPr>
          <w:sz w:val="24"/>
          <w:szCs w:val="24"/>
          <w:lang w:val="ro-RO"/>
        </w:rPr>
        <w:t>5</w:t>
      </w:r>
      <w:r w:rsidR="00277B8F" w:rsidRPr="0050074E">
        <w:rPr>
          <w:sz w:val="24"/>
          <w:szCs w:val="24"/>
          <w:lang w:val="ro-RO"/>
        </w:rPr>
        <w:t>%</w:t>
      </w:r>
      <w:r w:rsidR="00BF5437" w:rsidRPr="0050074E">
        <w:rPr>
          <w:sz w:val="24"/>
          <w:szCs w:val="24"/>
          <w:lang w:val="ro-RO"/>
        </w:rPr>
        <w:t>,</w:t>
      </w:r>
      <w:r w:rsidR="00996715" w:rsidRPr="0050074E">
        <w:rPr>
          <w:sz w:val="24"/>
          <w:szCs w:val="24"/>
          <w:lang w:val="ro-RO"/>
        </w:rPr>
        <w:t xml:space="preserve"> afectat</w:t>
      </w:r>
      <w:r w:rsidR="00BF5437" w:rsidRPr="0050074E">
        <w:rPr>
          <w:sz w:val="24"/>
          <w:szCs w:val="24"/>
          <w:lang w:val="ro-RO"/>
        </w:rPr>
        <w:t>ă</w:t>
      </w:r>
      <w:r w:rsidR="00996715" w:rsidRPr="0050074E">
        <w:rPr>
          <w:sz w:val="24"/>
          <w:szCs w:val="24"/>
          <w:lang w:val="ro-RO"/>
        </w:rPr>
        <w:t xml:space="preserve"> de uscare, gradul de manifestare </w:t>
      </w:r>
      <w:r w:rsidR="006A3882" w:rsidRPr="0050074E">
        <w:rPr>
          <w:sz w:val="24"/>
          <w:szCs w:val="24"/>
          <w:lang w:val="ro-RO"/>
        </w:rPr>
        <w:t>fiind</w:t>
      </w:r>
      <w:r w:rsidR="00996715" w:rsidRPr="0050074E">
        <w:rPr>
          <w:sz w:val="24"/>
          <w:szCs w:val="24"/>
          <w:lang w:val="ro-RO"/>
        </w:rPr>
        <w:t xml:space="preserve"> slab (</w:t>
      </w:r>
      <w:r w:rsidR="00277B8F" w:rsidRPr="0050074E">
        <w:rPr>
          <w:sz w:val="24"/>
          <w:szCs w:val="24"/>
          <w:lang w:val="ro-RO"/>
        </w:rPr>
        <w:t>9</w:t>
      </w:r>
      <w:r w:rsidR="00F45E38" w:rsidRPr="0050074E">
        <w:rPr>
          <w:sz w:val="24"/>
          <w:szCs w:val="24"/>
          <w:lang w:val="ro-RO"/>
        </w:rPr>
        <w:t>0</w:t>
      </w:r>
      <w:r w:rsidR="00996715" w:rsidRPr="0050074E">
        <w:rPr>
          <w:sz w:val="24"/>
          <w:szCs w:val="24"/>
          <w:lang w:val="ro-RO"/>
        </w:rPr>
        <w:t>%)</w:t>
      </w:r>
      <w:r w:rsidR="009A0FA2" w:rsidRPr="0050074E">
        <w:rPr>
          <w:sz w:val="24"/>
          <w:szCs w:val="24"/>
          <w:lang w:val="ro-RO"/>
        </w:rPr>
        <w:t>,</w:t>
      </w:r>
      <w:r w:rsidR="00BF5437" w:rsidRPr="0050074E">
        <w:rPr>
          <w:sz w:val="24"/>
          <w:szCs w:val="24"/>
          <w:lang w:val="ro-RO"/>
        </w:rPr>
        <w:t xml:space="preserve"> </w:t>
      </w:r>
      <w:r w:rsidR="00277B8F" w:rsidRPr="0050074E">
        <w:rPr>
          <w:sz w:val="24"/>
          <w:szCs w:val="24"/>
          <w:lang w:val="ro-RO"/>
        </w:rPr>
        <w:t xml:space="preserve">moderat </w:t>
      </w:r>
      <w:r w:rsidR="009A0FA2" w:rsidRPr="0050074E">
        <w:rPr>
          <w:sz w:val="24"/>
          <w:szCs w:val="24"/>
          <w:lang w:val="ro-RO"/>
        </w:rPr>
        <w:t>(</w:t>
      </w:r>
      <w:r w:rsidR="00F45E38" w:rsidRPr="0050074E">
        <w:rPr>
          <w:sz w:val="24"/>
          <w:szCs w:val="24"/>
          <w:lang w:val="ro-RO"/>
        </w:rPr>
        <w:t>9</w:t>
      </w:r>
      <w:r w:rsidR="00277B8F" w:rsidRPr="0050074E">
        <w:rPr>
          <w:sz w:val="24"/>
          <w:szCs w:val="24"/>
          <w:lang w:val="ro-RO"/>
        </w:rPr>
        <w:t>%</w:t>
      </w:r>
      <w:r w:rsidR="009A0FA2" w:rsidRPr="0050074E">
        <w:rPr>
          <w:sz w:val="24"/>
          <w:szCs w:val="24"/>
          <w:lang w:val="ro-RO"/>
        </w:rPr>
        <w:t>), puternic (</w:t>
      </w:r>
      <w:r w:rsidR="00F45E38" w:rsidRPr="0050074E">
        <w:rPr>
          <w:sz w:val="24"/>
          <w:szCs w:val="24"/>
          <w:lang w:val="ro-RO"/>
        </w:rPr>
        <w:t>1</w:t>
      </w:r>
      <w:r w:rsidR="009A0FA2" w:rsidRPr="0050074E">
        <w:rPr>
          <w:sz w:val="24"/>
          <w:szCs w:val="24"/>
          <w:lang w:val="ro-RO"/>
        </w:rPr>
        <w:t>%) și foarte puternic (</w:t>
      </w:r>
      <w:r w:rsidR="00F45E38" w:rsidRPr="0050074E">
        <w:rPr>
          <w:sz w:val="24"/>
          <w:szCs w:val="24"/>
          <w:lang w:val="ro-RO"/>
        </w:rPr>
        <w:t>sub 1</w:t>
      </w:r>
      <w:r w:rsidR="009A0FA2" w:rsidRPr="0050074E">
        <w:rPr>
          <w:sz w:val="24"/>
          <w:szCs w:val="24"/>
          <w:lang w:val="ro-RO"/>
        </w:rPr>
        <w:t>%)</w:t>
      </w:r>
      <w:r w:rsidRPr="0050074E">
        <w:rPr>
          <w:sz w:val="24"/>
          <w:lang w:val="ro-RO"/>
        </w:rPr>
        <w:t xml:space="preserve">. </w:t>
      </w:r>
      <w:r w:rsidR="00CC7CC7">
        <w:rPr>
          <w:sz w:val="24"/>
          <w:lang w:val="ro-RO"/>
        </w:rPr>
        <w:t xml:space="preserve">Astfel de fenomene au fost identificate la specii ca: frasinul, castanul, specii de rășinoase (pinul, </w:t>
      </w:r>
      <w:proofErr w:type="spellStart"/>
      <w:r w:rsidR="00CC7CC7">
        <w:rPr>
          <w:sz w:val="24"/>
          <w:lang w:val="ro-RO"/>
        </w:rPr>
        <w:t>molidu</w:t>
      </w:r>
      <w:proofErr w:type="spellEnd"/>
      <w:r w:rsidR="00CC7CC7">
        <w:rPr>
          <w:sz w:val="24"/>
          <w:lang w:val="ro-RO"/>
        </w:rPr>
        <w:t xml:space="preserve">), mai rar la fag și gorun. </w:t>
      </w:r>
      <w:r w:rsidRPr="0050074E">
        <w:rPr>
          <w:sz w:val="24"/>
          <w:szCs w:val="24"/>
          <w:lang w:val="ro-RO"/>
        </w:rPr>
        <w:t>Anual</w:t>
      </w:r>
      <w:r w:rsidR="00761F4F" w:rsidRPr="0050074E">
        <w:rPr>
          <w:sz w:val="24"/>
          <w:szCs w:val="24"/>
          <w:lang w:val="ro-RO"/>
        </w:rPr>
        <w:t>,</w:t>
      </w:r>
      <w:r w:rsidRPr="0050074E">
        <w:rPr>
          <w:sz w:val="24"/>
          <w:szCs w:val="24"/>
          <w:lang w:val="ro-RO"/>
        </w:rPr>
        <w:t xml:space="preserve"> prin lucrările de îngrijire şi conducere dar mai ales prin tăierile de igienă executate</w:t>
      </w:r>
      <w:r w:rsidR="00761F4F" w:rsidRPr="0050074E">
        <w:rPr>
          <w:sz w:val="24"/>
          <w:szCs w:val="24"/>
          <w:lang w:val="ro-RO"/>
        </w:rPr>
        <w:t>, ocolul silvic</w:t>
      </w:r>
      <w:r w:rsidRPr="0050074E">
        <w:rPr>
          <w:sz w:val="24"/>
          <w:szCs w:val="24"/>
          <w:lang w:val="ro-RO"/>
        </w:rPr>
        <w:t xml:space="preserve"> a extras exemplarele uscate sau cu început de uscare, asigurând o stare fitosanitară bună a pădurilor. </w:t>
      </w:r>
    </w:p>
    <w:p w14:paraId="40C5C92A" w14:textId="77777777" w:rsidR="00761F4F" w:rsidRPr="00CC7CC7" w:rsidRDefault="00985823" w:rsidP="00761F4F">
      <w:pPr>
        <w:spacing w:line="360" w:lineRule="auto"/>
        <w:jc w:val="both"/>
        <w:rPr>
          <w:sz w:val="24"/>
          <w:lang w:val="ro-RO"/>
        </w:rPr>
      </w:pPr>
      <w:r w:rsidRPr="00CC7CC7">
        <w:rPr>
          <w:sz w:val="24"/>
          <w:lang w:val="ro-RO"/>
        </w:rPr>
        <w:t xml:space="preserve">            Măsurile de gospodărire adecvate sunt practic similare celor de la paragraful anterior, adică crearea unor arborete din sămânţă, cu specii adecvate staţiunilor şi îngrijite corespunzător, precum şi supravegherea fenomenului în arboretele expuse.</w:t>
      </w:r>
    </w:p>
    <w:p w14:paraId="7EC3302A" w14:textId="77777777" w:rsidR="00761F4F" w:rsidRPr="00CC7CC7" w:rsidRDefault="00761F4F" w:rsidP="00761F4F">
      <w:pPr>
        <w:spacing w:line="360" w:lineRule="auto"/>
        <w:jc w:val="both"/>
        <w:rPr>
          <w:sz w:val="24"/>
          <w:lang w:val="ro-RO"/>
        </w:rPr>
      </w:pPr>
      <w:r w:rsidRPr="00CC7CC7">
        <w:rPr>
          <w:sz w:val="24"/>
          <w:lang w:val="ro-RO"/>
        </w:rPr>
        <w:tab/>
      </w:r>
      <w:r w:rsidRPr="00CC7CC7">
        <w:rPr>
          <w:sz w:val="24"/>
          <w:szCs w:val="24"/>
          <w:lang w:val="ro-RO"/>
        </w:rPr>
        <w:t>Măsurile de prevenire a uscării anormale trebuiesc corelate cu măsurile de protecţie descrise anterior, recomandându-se următoarele:</w:t>
      </w:r>
    </w:p>
    <w:p w14:paraId="211BA848" w14:textId="77777777" w:rsidR="00761F4F" w:rsidRPr="00CC7CC7" w:rsidRDefault="00761F4F" w:rsidP="00761F4F">
      <w:pPr>
        <w:spacing w:line="360" w:lineRule="auto"/>
        <w:ind w:left="284"/>
        <w:jc w:val="both"/>
        <w:rPr>
          <w:sz w:val="24"/>
          <w:szCs w:val="24"/>
          <w:lang w:val="ro-RO"/>
        </w:rPr>
      </w:pPr>
      <w:r w:rsidRPr="00CC7CC7">
        <w:rPr>
          <w:sz w:val="24"/>
          <w:szCs w:val="24"/>
          <w:lang w:val="ro-RO"/>
        </w:rPr>
        <w:t>- asigurarea liniştii în pădure;</w:t>
      </w:r>
    </w:p>
    <w:p w14:paraId="3D1390B9" w14:textId="77777777" w:rsidR="00761F4F" w:rsidRPr="00CC7CC7" w:rsidRDefault="00761F4F" w:rsidP="00761F4F">
      <w:pPr>
        <w:spacing w:line="360" w:lineRule="auto"/>
        <w:ind w:left="284"/>
        <w:jc w:val="both"/>
        <w:rPr>
          <w:sz w:val="24"/>
          <w:szCs w:val="24"/>
          <w:lang w:val="ro-RO"/>
        </w:rPr>
      </w:pPr>
      <w:r w:rsidRPr="00CC7CC7">
        <w:rPr>
          <w:sz w:val="24"/>
          <w:szCs w:val="24"/>
          <w:lang w:val="ro-RO"/>
        </w:rPr>
        <w:t>- eliminarea cauzelor de ordin antropic (răniri de arbori, păşunat abuziv, extrageri pe alese;</w:t>
      </w:r>
    </w:p>
    <w:p w14:paraId="32A3D662" w14:textId="77777777" w:rsidR="00761F4F" w:rsidRPr="00CC7CC7" w:rsidRDefault="00761F4F" w:rsidP="00761F4F">
      <w:pPr>
        <w:spacing w:line="360" w:lineRule="auto"/>
        <w:ind w:left="284"/>
        <w:jc w:val="both"/>
        <w:rPr>
          <w:sz w:val="24"/>
          <w:szCs w:val="24"/>
          <w:lang w:val="ro-RO"/>
        </w:rPr>
      </w:pPr>
      <w:r w:rsidRPr="00CC7CC7">
        <w:rPr>
          <w:sz w:val="24"/>
          <w:szCs w:val="24"/>
          <w:lang w:val="ro-RO"/>
        </w:rPr>
        <w:t>- utilizarea în lucrări de împăduriri a genotipurilor locale rezistente la condiţiile de stres nutritiv şi deficit temporar de apă;</w:t>
      </w:r>
    </w:p>
    <w:p w14:paraId="52644AE3" w14:textId="77777777" w:rsidR="00761F4F" w:rsidRPr="00CC7CC7" w:rsidRDefault="00761F4F" w:rsidP="00761F4F">
      <w:pPr>
        <w:spacing w:line="360" w:lineRule="auto"/>
        <w:ind w:left="284"/>
        <w:jc w:val="both"/>
        <w:rPr>
          <w:sz w:val="24"/>
          <w:szCs w:val="24"/>
          <w:lang w:val="ro-RO"/>
        </w:rPr>
      </w:pPr>
      <w:r w:rsidRPr="00CC7CC7">
        <w:rPr>
          <w:sz w:val="24"/>
          <w:szCs w:val="24"/>
          <w:lang w:val="ro-RO"/>
        </w:rPr>
        <w:t>- reducerea treptată a combaterilor integrale a defolierilor şi trecerea la combaterea exclusiv biologică.</w:t>
      </w:r>
    </w:p>
    <w:p w14:paraId="6C99C5C5" w14:textId="77777777" w:rsidR="00761F4F" w:rsidRPr="00CC7CC7" w:rsidRDefault="00761F4F" w:rsidP="00761F4F">
      <w:pPr>
        <w:spacing w:line="360" w:lineRule="auto"/>
        <w:jc w:val="both"/>
        <w:rPr>
          <w:sz w:val="24"/>
          <w:szCs w:val="24"/>
          <w:lang w:val="ro-RO"/>
        </w:rPr>
      </w:pPr>
      <w:r w:rsidRPr="00CC7CC7">
        <w:rPr>
          <w:sz w:val="24"/>
          <w:szCs w:val="24"/>
          <w:lang w:val="ro-RO"/>
        </w:rPr>
        <w:tab/>
        <w:t>Se consideră că aceste măsuri vor duce la prevenirea fenomenului de uscare, condiţie ca pădurile să-şi îndeplinească în bune condiţii rolul atribuit.</w:t>
      </w:r>
    </w:p>
    <w:p w14:paraId="62451891" w14:textId="77777777" w:rsidR="009F78A3" w:rsidRPr="007F1405" w:rsidRDefault="009F78A3" w:rsidP="00761F4F">
      <w:pPr>
        <w:spacing w:line="360" w:lineRule="auto"/>
        <w:jc w:val="both"/>
        <w:rPr>
          <w:color w:val="FF0000"/>
          <w:sz w:val="24"/>
          <w:szCs w:val="24"/>
          <w:lang w:val="ro-RO"/>
        </w:rPr>
      </w:pPr>
    </w:p>
    <w:p w14:paraId="0FCC5236" w14:textId="77777777" w:rsidR="00F125BF" w:rsidRPr="00DF5CA9" w:rsidRDefault="00F125BF" w:rsidP="00583CF8">
      <w:pPr>
        <w:spacing w:line="360" w:lineRule="auto"/>
        <w:ind w:firstLine="567"/>
        <w:jc w:val="center"/>
        <w:rPr>
          <w:b/>
          <w:iCs/>
          <w:sz w:val="24"/>
          <w:szCs w:val="24"/>
          <w:u w:val="single"/>
          <w:lang w:val="ro-RO"/>
        </w:rPr>
      </w:pPr>
      <w:r w:rsidRPr="00DF5CA9">
        <w:rPr>
          <w:b/>
          <w:iCs/>
          <w:sz w:val="24"/>
          <w:szCs w:val="24"/>
          <w:u w:val="single"/>
          <w:lang w:val="ro-RO"/>
        </w:rPr>
        <w:lastRenderedPageBreak/>
        <w:t>8.</w:t>
      </w:r>
      <w:r w:rsidR="00040F1B" w:rsidRPr="00DF5CA9">
        <w:rPr>
          <w:b/>
          <w:iCs/>
          <w:sz w:val="24"/>
          <w:szCs w:val="24"/>
          <w:u w:val="single"/>
          <w:lang w:val="ro-RO"/>
        </w:rPr>
        <w:t>7</w:t>
      </w:r>
      <w:r w:rsidRPr="00DF5CA9">
        <w:rPr>
          <w:b/>
          <w:iCs/>
          <w:sz w:val="24"/>
          <w:szCs w:val="24"/>
          <w:u w:val="single"/>
          <w:lang w:val="ro-RO"/>
        </w:rPr>
        <w:t>. Protecţia împotriva fenomenelor de eroziune şi alunecare</w:t>
      </w:r>
    </w:p>
    <w:p w14:paraId="2C7AABCC" w14:textId="77777777" w:rsidR="00F125BF" w:rsidRPr="00DF5CA9" w:rsidRDefault="00F125BF" w:rsidP="00F125BF">
      <w:pPr>
        <w:spacing w:line="360" w:lineRule="auto"/>
        <w:ind w:firstLine="567"/>
        <w:jc w:val="both"/>
        <w:rPr>
          <w:b/>
          <w:i/>
          <w:sz w:val="24"/>
          <w:szCs w:val="24"/>
          <w:u w:val="single"/>
          <w:lang w:val="ro-RO"/>
        </w:rPr>
      </w:pPr>
    </w:p>
    <w:p w14:paraId="791D8434" w14:textId="6E5CAA78" w:rsidR="00F125BF" w:rsidRPr="00DF5CA9" w:rsidRDefault="00F125BF" w:rsidP="00F125BF">
      <w:pPr>
        <w:spacing w:line="360" w:lineRule="auto"/>
        <w:ind w:firstLine="567"/>
        <w:jc w:val="both"/>
        <w:rPr>
          <w:bCs/>
          <w:iCs/>
          <w:sz w:val="24"/>
          <w:szCs w:val="24"/>
          <w:lang w:val="ro-RO"/>
        </w:rPr>
      </w:pPr>
      <w:r w:rsidRPr="00DF5CA9">
        <w:rPr>
          <w:bCs/>
          <w:iCs/>
          <w:sz w:val="24"/>
          <w:szCs w:val="24"/>
          <w:lang w:val="ro-RO"/>
        </w:rPr>
        <w:t>În cadrul OS</w:t>
      </w:r>
      <w:r w:rsidR="00DF5CA9" w:rsidRPr="00DF5CA9">
        <w:rPr>
          <w:bCs/>
          <w:iCs/>
          <w:sz w:val="24"/>
          <w:szCs w:val="24"/>
          <w:lang w:val="ro-RO"/>
        </w:rPr>
        <w:t xml:space="preserve"> Gurahonț</w:t>
      </w:r>
      <w:r w:rsidRPr="00DF5CA9">
        <w:rPr>
          <w:bCs/>
          <w:iCs/>
          <w:sz w:val="24"/>
          <w:szCs w:val="24"/>
          <w:lang w:val="ro-RO"/>
        </w:rPr>
        <w:t xml:space="preserve"> s-au semnalat fenomene de alunecări de teren pe o suprafață de </w:t>
      </w:r>
      <w:r w:rsidR="00DF5CA9" w:rsidRPr="00DF5CA9">
        <w:rPr>
          <w:bCs/>
          <w:iCs/>
          <w:sz w:val="24"/>
          <w:szCs w:val="24"/>
          <w:lang w:val="ro-RO"/>
        </w:rPr>
        <w:t>1,04</w:t>
      </w:r>
      <w:r w:rsidRPr="00DF5CA9">
        <w:rPr>
          <w:bCs/>
          <w:iCs/>
          <w:sz w:val="24"/>
          <w:szCs w:val="24"/>
          <w:lang w:val="ro-RO"/>
        </w:rPr>
        <w:t xml:space="preserve"> ha,</w:t>
      </w:r>
      <w:r w:rsidRPr="00DF5CA9">
        <w:rPr>
          <w:sz w:val="24"/>
          <w:szCs w:val="24"/>
          <w:lang w:val="ro-RO"/>
        </w:rPr>
        <w:t xml:space="preserve"> </w:t>
      </w:r>
      <w:r w:rsidR="006A3882" w:rsidRPr="00DF5CA9">
        <w:rPr>
          <w:sz w:val="24"/>
          <w:szCs w:val="24"/>
          <w:lang w:val="ro-RO"/>
        </w:rPr>
        <w:t>cu</w:t>
      </w:r>
      <w:r w:rsidRPr="00DF5CA9">
        <w:rPr>
          <w:sz w:val="24"/>
          <w:szCs w:val="24"/>
          <w:lang w:val="ro-RO"/>
        </w:rPr>
        <w:t xml:space="preserve"> gradul de manifestare </w:t>
      </w:r>
      <w:r w:rsidR="00DF5CA9" w:rsidRPr="00DF5CA9">
        <w:rPr>
          <w:sz w:val="24"/>
          <w:szCs w:val="24"/>
          <w:lang w:val="ro-RO"/>
        </w:rPr>
        <w:t>moderat</w:t>
      </w:r>
      <w:r w:rsidR="009A0FA2" w:rsidRPr="00DF5CA9">
        <w:rPr>
          <w:bCs/>
          <w:iCs/>
          <w:sz w:val="24"/>
          <w:szCs w:val="24"/>
          <w:lang w:val="ro-RO"/>
        </w:rPr>
        <w:t>,</w:t>
      </w:r>
      <w:r w:rsidR="00260197" w:rsidRPr="00DF5CA9">
        <w:rPr>
          <w:bCs/>
          <w:iCs/>
          <w:sz w:val="24"/>
          <w:szCs w:val="24"/>
          <w:lang w:val="ro-RO"/>
        </w:rPr>
        <w:t xml:space="preserve"> fenomene de eroziune în suprafață pe </w:t>
      </w:r>
      <w:r w:rsidR="00DF5CA9" w:rsidRPr="00DF5CA9">
        <w:rPr>
          <w:bCs/>
          <w:iCs/>
          <w:sz w:val="24"/>
          <w:szCs w:val="24"/>
          <w:lang w:val="ro-RO"/>
        </w:rPr>
        <w:t>823,08</w:t>
      </w:r>
      <w:r w:rsidR="00260197" w:rsidRPr="00DF5CA9">
        <w:rPr>
          <w:bCs/>
          <w:iCs/>
          <w:sz w:val="24"/>
          <w:szCs w:val="24"/>
          <w:lang w:val="ro-RO"/>
        </w:rPr>
        <w:t xml:space="preserve"> ha, cu grad de manifestare </w:t>
      </w:r>
      <w:r w:rsidR="00DF5CA9" w:rsidRPr="00DF5CA9">
        <w:rPr>
          <w:bCs/>
          <w:iCs/>
          <w:sz w:val="24"/>
          <w:szCs w:val="24"/>
          <w:lang w:val="ro-RO"/>
        </w:rPr>
        <w:t xml:space="preserve">de la </w:t>
      </w:r>
      <w:proofErr w:type="spellStart"/>
      <w:r w:rsidR="00260197" w:rsidRPr="00DF5CA9">
        <w:rPr>
          <w:bCs/>
          <w:iCs/>
          <w:sz w:val="24"/>
          <w:szCs w:val="24"/>
          <w:lang w:val="ro-RO"/>
        </w:rPr>
        <w:t>slab</w:t>
      </w:r>
      <w:r w:rsidR="00DF5CA9" w:rsidRPr="00DF5CA9">
        <w:rPr>
          <w:bCs/>
          <w:iCs/>
          <w:sz w:val="24"/>
          <w:szCs w:val="24"/>
          <w:lang w:val="ro-RO"/>
        </w:rPr>
        <w:t>la</w:t>
      </w:r>
      <w:proofErr w:type="spellEnd"/>
      <w:r w:rsidR="00DF5CA9" w:rsidRPr="00DF5CA9">
        <w:rPr>
          <w:bCs/>
          <w:iCs/>
          <w:sz w:val="24"/>
          <w:szCs w:val="24"/>
          <w:lang w:val="ro-RO"/>
        </w:rPr>
        <w:t xml:space="preserve"> moderat</w:t>
      </w:r>
      <w:r w:rsidR="00260197" w:rsidRPr="00DF5CA9">
        <w:rPr>
          <w:bCs/>
          <w:iCs/>
          <w:sz w:val="24"/>
          <w:szCs w:val="24"/>
          <w:lang w:val="ro-RO"/>
        </w:rPr>
        <w:t>.</w:t>
      </w:r>
    </w:p>
    <w:p w14:paraId="7C65A996" w14:textId="77777777" w:rsidR="000310A7" w:rsidRPr="00DF5CA9" w:rsidRDefault="00F125BF" w:rsidP="00A404D8">
      <w:pPr>
        <w:spacing w:line="360" w:lineRule="auto"/>
        <w:ind w:firstLine="567"/>
        <w:jc w:val="both"/>
        <w:rPr>
          <w:sz w:val="24"/>
          <w:szCs w:val="24"/>
        </w:rPr>
      </w:pPr>
      <w:r w:rsidRPr="00DF5CA9">
        <w:rPr>
          <w:bCs/>
          <w:iCs/>
          <w:sz w:val="24"/>
          <w:szCs w:val="24"/>
          <w:lang w:val="ro-RO"/>
        </w:rPr>
        <w:t>Pentru prevenirea apariţiei acestor fenomene se vor evita</w:t>
      </w:r>
      <w:r w:rsidR="00260197" w:rsidRPr="00DF5CA9">
        <w:rPr>
          <w:bCs/>
          <w:iCs/>
          <w:sz w:val="24"/>
          <w:szCs w:val="24"/>
          <w:lang w:val="ro-RO"/>
        </w:rPr>
        <w:t>,</w:t>
      </w:r>
      <w:r w:rsidRPr="00DF5CA9">
        <w:rPr>
          <w:bCs/>
          <w:iCs/>
          <w:sz w:val="24"/>
          <w:szCs w:val="24"/>
          <w:lang w:val="ro-RO"/>
        </w:rPr>
        <w:t xml:space="preserve"> </w:t>
      </w:r>
      <w:r w:rsidR="00260197" w:rsidRPr="00DF5CA9">
        <w:rPr>
          <w:bCs/>
          <w:iCs/>
          <w:sz w:val="24"/>
          <w:szCs w:val="24"/>
          <w:lang w:val="ro-RO"/>
        </w:rPr>
        <w:t xml:space="preserve">pe cât posibil, </w:t>
      </w:r>
      <w:r w:rsidRPr="00DF5CA9">
        <w:rPr>
          <w:bCs/>
          <w:iCs/>
          <w:sz w:val="24"/>
          <w:szCs w:val="24"/>
          <w:lang w:val="ro-RO"/>
        </w:rPr>
        <w:t>tăierile rase şi extragerea preexistenţilor, care pot declanşa alunecări de teren şi eroziune.</w:t>
      </w:r>
    </w:p>
    <w:sectPr w:rsidR="000310A7" w:rsidRPr="00DF5CA9" w:rsidSect="00C14A78">
      <w:type w:val="continuous"/>
      <w:pgSz w:w="11907" w:h="16840" w:code="9"/>
      <w:pgMar w:top="1247" w:right="964" w:bottom="964"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E2D27"/>
    <w:multiLevelType w:val="hybridMultilevel"/>
    <w:tmpl w:val="EBB647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F4887"/>
    <w:multiLevelType w:val="hybridMultilevel"/>
    <w:tmpl w:val="58F8943C"/>
    <w:lvl w:ilvl="0" w:tplc="0409000B">
      <w:start w:val="1"/>
      <w:numFmt w:val="bullet"/>
      <w:lvlText w:val=""/>
      <w:lvlJc w:val="left"/>
      <w:pPr>
        <w:ind w:left="1287" w:hanging="360"/>
      </w:pPr>
      <w:rPr>
        <w:rFonts w:ascii="Wingdings" w:hAnsi="Wingdings" w:hint="default"/>
        <w:i w:val="0"/>
        <w:u w:val="no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47267EB"/>
    <w:multiLevelType w:val="hybridMultilevel"/>
    <w:tmpl w:val="BBD211D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5FD1504"/>
    <w:multiLevelType w:val="hybridMultilevel"/>
    <w:tmpl w:val="C5DAECBE"/>
    <w:lvl w:ilvl="0" w:tplc="0409000B">
      <w:start w:val="1"/>
      <w:numFmt w:val="bullet"/>
      <w:lvlText w:val=""/>
      <w:lvlJc w:val="left"/>
      <w:pPr>
        <w:tabs>
          <w:tab w:val="num" w:pos="2400"/>
        </w:tabs>
        <w:ind w:left="2400" w:hanging="360"/>
      </w:pPr>
      <w:rPr>
        <w:rFonts w:ascii="Wingdings" w:hAnsi="Wingdings" w:hint="default"/>
      </w:rPr>
    </w:lvl>
    <w:lvl w:ilvl="1" w:tplc="04090003">
      <w:start w:val="1"/>
      <w:numFmt w:val="bullet"/>
      <w:lvlText w:val="o"/>
      <w:lvlJc w:val="left"/>
      <w:pPr>
        <w:tabs>
          <w:tab w:val="num" w:pos="3231"/>
        </w:tabs>
        <w:ind w:left="3231" w:hanging="360"/>
      </w:pPr>
      <w:rPr>
        <w:rFonts w:ascii="Courier New" w:hAnsi="Courier New" w:cs="Courier New" w:hint="default"/>
      </w:rPr>
    </w:lvl>
    <w:lvl w:ilvl="2" w:tplc="04090005" w:tentative="1">
      <w:start w:val="1"/>
      <w:numFmt w:val="bullet"/>
      <w:lvlText w:val=""/>
      <w:lvlJc w:val="left"/>
      <w:pPr>
        <w:tabs>
          <w:tab w:val="num" w:pos="3951"/>
        </w:tabs>
        <w:ind w:left="3951" w:hanging="360"/>
      </w:pPr>
      <w:rPr>
        <w:rFonts w:ascii="Wingdings" w:hAnsi="Wingdings" w:hint="default"/>
      </w:rPr>
    </w:lvl>
    <w:lvl w:ilvl="3" w:tplc="04090001" w:tentative="1">
      <w:start w:val="1"/>
      <w:numFmt w:val="bullet"/>
      <w:lvlText w:val=""/>
      <w:lvlJc w:val="left"/>
      <w:pPr>
        <w:tabs>
          <w:tab w:val="num" w:pos="4671"/>
        </w:tabs>
        <w:ind w:left="4671" w:hanging="360"/>
      </w:pPr>
      <w:rPr>
        <w:rFonts w:ascii="Symbol" w:hAnsi="Symbol" w:hint="default"/>
      </w:rPr>
    </w:lvl>
    <w:lvl w:ilvl="4" w:tplc="04090003" w:tentative="1">
      <w:start w:val="1"/>
      <w:numFmt w:val="bullet"/>
      <w:lvlText w:val="o"/>
      <w:lvlJc w:val="left"/>
      <w:pPr>
        <w:tabs>
          <w:tab w:val="num" w:pos="5391"/>
        </w:tabs>
        <w:ind w:left="5391" w:hanging="360"/>
      </w:pPr>
      <w:rPr>
        <w:rFonts w:ascii="Courier New" w:hAnsi="Courier New" w:cs="Courier New" w:hint="default"/>
      </w:rPr>
    </w:lvl>
    <w:lvl w:ilvl="5" w:tplc="04090005" w:tentative="1">
      <w:start w:val="1"/>
      <w:numFmt w:val="bullet"/>
      <w:lvlText w:val=""/>
      <w:lvlJc w:val="left"/>
      <w:pPr>
        <w:tabs>
          <w:tab w:val="num" w:pos="6111"/>
        </w:tabs>
        <w:ind w:left="6111" w:hanging="360"/>
      </w:pPr>
      <w:rPr>
        <w:rFonts w:ascii="Wingdings" w:hAnsi="Wingdings" w:hint="default"/>
      </w:rPr>
    </w:lvl>
    <w:lvl w:ilvl="6" w:tplc="04090001" w:tentative="1">
      <w:start w:val="1"/>
      <w:numFmt w:val="bullet"/>
      <w:lvlText w:val=""/>
      <w:lvlJc w:val="left"/>
      <w:pPr>
        <w:tabs>
          <w:tab w:val="num" w:pos="6831"/>
        </w:tabs>
        <w:ind w:left="6831" w:hanging="360"/>
      </w:pPr>
      <w:rPr>
        <w:rFonts w:ascii="Symbol" w:hAnsi="Symbol" w:hint="default"/>
      </w:rPr>
    </w:lvl>
    <w:lvl w:ilvl="7" w:tplc="04090003" w:tentative="1">
      <w:start w:val="1"/>
      <w:numFmt w:val="bullet"/>
      <w:lvlText w:val="o"/>
      <w:lvlJc w:val="left"/>
      <w:pPr>
        <w:tabs>
          <w:tab w:val="num" w:pos="7551"/>
        </w:tabs>
        <w:ind w:left="7551" w:hanging="360"/>
      </w:pPr>
      <w:rPr>
        <w:rFonts w:ascii="Courier New" w:hAnsi="Courier New" w:cs="Courier New" w:hint="default"/>
      </w:rPr>
    </w:lvl>
    <w:lvl w:ilvl="8" w:tplc="04090005" w:tentative="1">
      <w:start w:val="1"/>
      <w:numFmt w:val="bullet"/>
      <w:lvlText w:val=""/>
      <w:lvlJc w:val="left"/>
      <w:pPr>
        <w:tabs>
          <w:tab w:val="num" w:pos="8271"/>
        </w:tabs>
        <w:ind w:left="8271" w:hanging="360"/>
      </w:pPr>
      <w:rPr>
        <w:rFonts w:ascii="Wingdings" w:hAnsi="Wingdings" w:hint="default"/>
      </w:rPr>
    </w:lvl>
  </w:abstractNum>
  <w:abstractNum w:abstractNumId="4" w15:restartNumberingAfterBreak="0">
    <w:nsid w:val="2DDD2A88"/>
    <w:multiLevelType w:val="hybridMultilevel"/>
    <w:tmpl w:val="A0A0A606"/>
    <w:lvl w:ilvl="0" w:tplc="0409000F">
      <w:start w:val="1"/>
      <w:numFmt w:val="decimal"/>
      <w:lvlText w:val="%1."/>
      <w:lvlJc w:val="left"/>
      <w:pPr>
        <w:ind w:left="1287" w:hanging="360"/>
      </w:pPr>
      <w:rPr>
        <w:rFonts w:hint="default"/>
        <w:i w:val="0"/>
        <w:u w:val="none"/>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2F365CCD"/>
    <w:multiLevelType w:val="hybridMultilevel"/>
    <w:tmpl w:val="B888C7EC"/>
    <w:lvl w:ilvl="0" w:tplc="0409000B">
      <w:start w:val="1"/>
      <w:numFmt w:val="bullet"/>
      <w:lvlText w:val=""/>
      <w:lvlJc w:val="left"/>
      <w:pPr>
        <w:ind w:left="1287" w:hanging="360"/>
      </w:pPr>
      <w:rPr>
        <w:rFonts w:ascii="Wingdings" w:hAnsi="Wingdings" w:hint="default"/>
        <w:i w:val="0"/>
        <w:u w:val="none"/>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32CE3D06"/>
    <w:multiLevelType w:val="hybridMultilevel"/>
    <w:tmpl w:val="B8EE3AD0"/>
    <w:lvl w:ilvl="0" w:tplc="8FFE9560">
      <w:start w:val="4"/>
      <w:numFmt w:val="bullet"/>
      <w:lvlText w:val="-"/>
      <w:lvlJc w:val="left"/>
      <w:pPr>
        <w:tabs>
          <w:tab w:val="num" w:pos="927"/>
        </w:tabs>
        <w:ind w:left="0" w:firstLine="567"/>
      </w:pPr>
      <w:rPr>
        <w:rFont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7367FD"/>
    <w:multiLevelType w:val="multilevel"/>
    <w:tmpl w:val="4252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97547E"/>
    <w:multiLevelType w:val="hybridMultilevel"/>
    <w:tmpl w:val="7020D3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29280F"/>
    <w:multiLevelType w:val="hybridMultilevel"/>
    <w:tmpl w:val="0DCC92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C22A8B"/>
    <w:multiLevelType w:val="multilevel"/>
    <w:tmpl w:val="9ED4C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6F0FB7"/>
    <w:multiLevelType w:val="hybridMultilevel"/>
    <w:tmpl w:val="19B244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81EA2"/>
    <w:multiLevelType w:val="hybridMultilevel"/>
    <w:tmpl w:val="7B08577A"/>
    <w:lvl w:ilvl="0" w:tplc="9D44D72C">
      <w:numFmt w:val="bullet"/>
      <w:lvlText w:val="-"/>
      <w:lvlJc w:val="left"/>
      <w:pPr>
        <w:tabs>
          <w:tab w:val="num" w:pos="340"/>
        </w:tabs>
        <w:ind w:left="0" w:firstLine="340"/>
      </w:pPr>
      <w:rPr>
        <w:rFonts w:ascii="Times New Roman" w:eastAsia="Times New Roman" w:hAnsi="Times New Roman" w:cs="Times New Roman" w:hint="default"/>
      </w:rPr>
    </w:lvl>
    <w:lvl w:ilvl="1" w:tplc="7E723B0A">
      <w:start w:val="1"/>
      <w:numFmt w:val="lowerLetter"/>
      <w:lvlText w:val="%2)"/>
      <w:lvlJc w:val="left"/>
      <w:pPr>
        <w:tabs>
          <w:tab w:val="num" w:pos="1226"/>
        </w:tabs>
        <w:ind w:left="659" w:firstLine="421"/>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7A7A25"/>
    <w:multiLevelType w:val="hybridMultilevel"/>
    <w:tmpl w:val="B574AF38"/>
    <w:lvl w:ilvl="0" w:tplc="3C0C205E">
      <w:start w:val="1"/>
      <w:numFmt w:val="decimal"/>
      <w:lvlText w:val="%1."/>
      <w:lvlJc w:val="left"/>
      <w:pPr>
        <w:tabs>
          <w:tab w:val="num" w:pos="1620"/>
        </w:tabs>
        <w:ind w:left="1620" w:hanging="360"/>
      </w:pPr>
      <w:rPr>
        <w:rFonts w:hint="default"/>
        <w:i w:val="0"/>
        <w:u w:val="none"/>
      </w:rPr>
    </w:lvl>
    <w:lvl w:ilvl="1" w:tplc="0409000B">
      <w:start w:val="1"/>
      <w:numFmt w:val="bullet"/>
      <w:lvlText w:val=""/>
      <w:lvlJc w:val="left"/>
      <w:pPr>
        <w:tabs>
          <w:tab w:val="num" w:pos="2340"/>
        </w:tabs>
        <w:ind w:left="2340" w:hanging="360"/>
      </w:pPr>
      <w:rPr>
        <w:rFonts w:ascii="Wingdings" w:hAnsi="Wingdings" w:hint="default"/>
        <w:i w:val="0"/>
        <w:u w:val="none"/>
      </w:rPr>
    </w:lvl>
    <w:lvl w:ilvl="2" w:tplc="7E723B0A">
      <w:start w:val="1"/>
      <w:numFmt w:val="lowerLetter"/>
      <w:lvlText w:val="%3)"/>
      <w:lvlJc w:val="left"/>
      <w:pPr>
        <w:tabs>
          <w:tab w:val="num" w:pos="3026"/>
        </w:tabs>
        <w:ind w:left="2459" w:firstLine="421"/>
      </w:pPr>
      <w:rPr>
        <w:rFonts w:hint="default"/>
        <w:i w:val="0"/>
        <w:u w:val="none"/>
      </w:r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15:restartNumberingAfterBreak="0">
    <w:nsid w:val="7F1104EC"/>
    <w:multiLevelType w:val="hybridMultilevel"/>
    <w:tmpl w:val="623C02AE"/>
    <w:lvl w:ilvl="0" w:tplc="69D80C70">
      <w:start w:val="1"/>
      <w:numFmt w:val="lowerLetter"/>
      <w:lvlText w:val="%1)"/>
      <w:lvlJc w:val="left"/>
      <w:pPr>
        <w:tabs>
          <w:tab w:val="num" w:pos="1104"/>
        </w:tabs>
        <w:ind w:left="1104" w:hanging="384"/>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FE8496E"/>
    <w:multiLevelType w:val="multilevel"/>
    <w:tmpl w:val="5A921D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2249005">
    <w:abstractNumId w:val="14"/>
  </w:num>
  <w:num w:numId="2" w16cid:durableId="1470171489">
    <w:abstractNumId w:val="6"/>
  </w:num>
  <w:num w:numId="3" w16cid:durableId="1814829901">
    <w:abstractNumId w:val="13"/>
  </w:num>
  <w:num w:numId="4" w16cid:durableId="418016426">
    <w:abstractNumId w:val="3"/>
  </w:num>
  <w:num w:numId="5" w16cid:durableId="286742101">
    <w:abstractNumId w:val="12"/>
  </w:num>
  <w:num w:numId="6" w16cid:durableId="731316685">
    <w:abstractNumId w:val="7"/>
  </w:num>
  <w:num w:numId="7" w16cid:durableId="708997402">
    <w:abstractNumId w:val="10"/>
  </w:num>
  <w:num w:numId="8" w16cid:durableId="1035739262">
    <w:abstractNumId w:val="15"/>
  </w:num>
  <w:num w:numId="9" w16cid:durableId="2027975901">
    <w:abstractNumId w:val="1"/>
  </w:num>
  <w:num w:numId="10" w16cid:durableId="1831361640">
    <w:abstractNumId w:val="5"/>
  </w:num>
  <w:num w:numId="11" w16cid:durableId="1558399362">
    <w:abstractNumId w:val="4"/>
  </w:num>
  <w:num w:numId="12" w16cid:durableId="276565763">
    <w:abstractNumId w:val="2"/>
  </w:num>
  <w:num w:numId="13" w16cid:durableId="1309356289">
    <w:abstractNumId w:val="8"/>
  </w:num>
  <w:num w:numId="14" w16cid:durableId="788819383">
    <w:abstractNumId w:val="11"/>
  </w:num>
  <w:num w:numId="15" w16cid:durableId="246353795">
    <w:abstractNumId w:val="9"/>
  </w:num>
  <w:num w:numId="16" w16cid:durableId="204328946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1D9"/>
    <w:rsid w:val="000133E0"/>
    <w:rsid w:val="00014C70"/>
    <w:rsid w:val="0001647F"/>
    <w:rsid w:val="00023907"/>
    <w:rsid w:val="00026FAB"/>
    <w:rsid w:val="00027BFC"/>
    <w:rsid w:val="000310A7"/>
    <w:rsid w:val="00040980"/>
    <w:rsid w:val="00040F1B"/>
    <w:rsid w:val="00044B39"/>
    <w:rsid w:val="000579D0"/>
    <w:rsid w:val="00061A3B"/>
    <w:rsid w:val="00065021"/>
    <w:rsid w:val="00095B0E"/>
    <w:rsid w:val="000B4569"/>
    <w:rsid w:val="000B4FE1"/>
    <w:rsid w:val="000B6BB4"/>
    <w:rsid w:val="000B71FC"/>
    <w:rsid w:val="000E28DA"/>
    <w:rsid w:val="000F09F7"/>
    <w:rsid w:val="000F4153"/>
    <w:rsid w:val="00133F25"/>
    <w:rsid w:val="00145551"/>
    <w:rsid w:val="00150C33"/>
    <w:rsid w:val="00152F10"/>
    <w:rsid w:val="00153376"/>
    <w:rsid w:val="00156B35"/>
    <w:rsid w:val="00161263"/>
    <w:rsid w:val="00161B65"/>
    <w:rsid w:val="00165209"/>
    <w:rsid w:val="00167A46"/>
    <w:rsid w:val="00194595"/>
    <w:rsid w:val="001B2F3E"/>
    <w:rsid w:val="001B6CB7"/>
    <w:rsid w:val="001C076C"/>
    <w:rsid w:val="001C3016"/>
    <w:rsid w:val="001C6FEA"/>
    <w:rsid w:val="001D25B0"/>
    <w:rsid w:val="001D64FA"/>
    <w:rsid w:val="001D73C5"/>
    <w:rsid w:val="001E115D"/>
    <w:rsid w:val="001E4E7F"/>
    <w:rsid w:val="001E5E96"/>
    <w:rsid w:val="001F3133"/>
    <w:rsid w:val="001F540D"/>
    <w:rsid w:val="00207470"/>
    <w:rsid w:val="002159FD"/>
    <w:rsid w:val="00226353"/>
    <w:rsid w:val="002304AC"/>
    <w:rsid w:val="00232565"/>
    <w:rsid w:val="00245FD3"/>
    <w:rsid w:val="002538C5"/>
    <w:rsid w:val="00255626"/>
    <w:rsid w:val="00260197"/>
    <w:rsid w:val="00264F04"/>
    <w:rsid w:val="00267931"/>
    <w:rsid w:val="00274183"/>
    <w:rsid w:val="00274EE7"/>
    <w:rsid w:val="00276120"/>
    <w:rsid w:val="00277B8F"/>
    <w:rsid w:val="00285E23"/>
    <w:rsid w:val="00290780"/>
    <w:rsid w:val="002A6301"/>
    <w:rsid w:val="002D486A"/>
    <w:rsid w:val="002D5450"/>
    <w:rsid w:val="002D6990"/>
    <w:rsid w:val="002E1F27"/>
    <w:rsid w:val="002F4C1E"/>
    <w:rsid w:val="003017A4"/>
    <w:rsid w:val="00310FA5"/>
    <w:rsid w:val="003201CF"/>
    <w:rsid w:val="00327ABC"/>
    <w:rsid w:val="0033299B"/>
    <w:rsid w:val="003423F3"/>
    <w:rsid w:val="003570E3"/>
    <w:rsid w:val="00361B05"/>
    <w:rsid w:val="003644FA"/>
    <w:rsid w:val="0036701D"/>
    <w:rsid w:val="00367D90"/>
    <w:rsid w:val="00380EA0"/>
    <w:rsid w:val="0038642A"/>
    <w:rsid w:val="003903C2"/>
    <w:rsid w:val="003A6EC2"/>
    <w:rsid w:val="003C5EBD"/>
    <w:rsid w:val="003D024D"/>
    <w:rsid w:val="003D0D9D"/>
    <w:rsid w:val="003D61B5"/>
    <w:rsid w:val="00406FFA"/>
    <w:rsid w:val="004318A0"/>
    <w:rsid w:val="00431B0F"/>
    <w:rsid w:val="00443CFC"/>
    <w:rsid w:val="00445A38"/>
    <w:rsid w:val="004531F6"/>
    <w:rsid w:val="0046109E"/>
    <w:rsid w:val="00473DA2"/>
    <w:rsid w:val="00474384"/>
    <w:rsid w:val="004834C9"/>
    <w:rsid w:val="00497C9A"/>
    <w:rsid w:val="004A34E3"/>
    <w:rsid w:val="004B028A"/>
    <w:rsid w:val="004B52DA"/>
    <w:rsid w:val="004D3E74"/>
    <w:rsid w:val="004D42BF"/>
    <w:rsid w:val="004E0B92"/>
    <w:rsid w:val="004F25DF"/>
    <w:rsid w:val="004F3E76"/>
    <w:rsid w:val="004F7BB2"/>
    <w:rsid w:val="00500565"/>
    <w:rsid w:val="0050074E"/>
    <w:rsid w:val="005077CC"/>
    <w:rsid w:val="00513ED3"/>
    <w:rsid w:val="00525366"/>
    <w:rsid w:val="00527983"/>
    <w:rsid w:val="00530698"/>
    <w:rsid w:val="00533510"/>
    <w:rsid w:val="00537DC4"/>
    <w:rsid w:val="00541A5E"/>
    <w:rsid w:val="00551DA2"/>
    <w:rsid w:val="005548A7"/>
    <w:rsid w:val="00557827"/>
    <w:rsid w:val="0057274F"/>
    <w:rsid w:val="00574E97"/>
    <w:rsid w:val="005765AE"/>
    <w:rsid w:val="00576B5E"/>
    <w:rsid w:val="00577EC6"/>
    <w:rsid w:val="00583CF8"/>
    <w:rsid w:val="005936CA"/>
    <w:rsid w:val="005A0472"/>
    <w:rsid w:val="005C1446"/>
    <w:rsid w:val="005E26AE"/>
    <w:rsid w:val="005E348E"/>
    <w:rsid w:val="005F6B5C"/>
    <w:rsid w:val="006007EE"/>
    <w:rsid w:val="00604820"/>
    <w:rsid w:val="00620466"/>
    <w:rsid w:val="00626A61"/>
    <w:rsid w:val="0063095E"/>
    <w:rsid w:val="0064431B"/>
    <w:rsid w:val="0065567B"/>
    <w:rsid w:val="00666362"/>
    <w:rsid w:val="0068071E"/>
    <w:rsid w:val="00690657"/>
    <w:rsid w:val="006A3882"/>
    <w:rsid w:val="006B71BB"/>
    <w:rsid w:val="006C6451"/>
    <w:rsid w:val="006C6930"/>
    <w:rsid w:val="006D0718"/>
    <w:rsid w:val="006D0F65"/>
    <w:rsid w:val="006D309C"/>
    <w:rsid w:val="006D58E1"/>
    <w:rsid w:val="006E4BB6"/>
    <w:rsid w:val="006E6EED"/>
    <w:rsid w:val="006E7B63"/>
    <w:rsid w:val="006F01DB"/>
    <w:rsid w:val="00704FCC"/>
    <w:rsid w:val="00705F7D"/>
    <w:rsid w:val="00712303"/>
    <w:rsid w:val="00713037"/>
    <w:rsid w:val="00720A33"/>
    <w:rsid w:val="00721AF8"/>
    <w:rsid w:val="00722312"/>
    <w:rsid w:val="007267A5"/>
    <w:rsid w:val="007425A7"/>
    <w:rsid w:val="00743F83"/>
    <w:rsid w:val="00760220"/>
    <w:rsid w:val="00761F4F"/>
    <w:rsid w:val="00765F58"/>
    <w:rsid w:val="0078017C"/>
    <w:rsid w:val="00787655"/>
    <w:rsid w:val="00795550"/>
    <w:rsid w:val="007A34E6"/>
    <w:rsid w:val="007A500A"/>
    <w:rsid w:val="007B4CBE"/>
    <w:rsid w:val="007E0B17"/>
    <w:rsid w:val="007F1405"/>
    <w:rsid w:val="007F7B1E"/>
    <w:rsid w:val="00802FB7"/>
    <w:rsid w:val="00804BA6"/>
    <w:rsid w:val="0082339B"/>
    <w:rsid w:val="00837073"/>
    <w:rsid w:val="0084106A"/>
    <w:rsid w:val="00842635"/>
    <w:rsid w:val="00846E88"/>
    <w:rsid w:val="00865B98"/>
    <w:rsid w:val="008744A3"/>
    <w:rsid w:val="00885D3A"/>
    <w:rsid w:val="00897B3D"/>
    <w:rsid w:val="008A14D4"/>
    <w:rsid w:val="008B72B9"/>
    <w:rsid w:val="008C4E9E"/>
    <w:rsid w:val="008D0698"/>
    <w:rsid w:val="008D7AC3"/>
    <w:rsid w:val="008F4433"/>
    <w:rsid w:val="00901926"/>
    <w:rsid w:val="009161E4"/>
    <w:rsid w:val="009173B7"/>
    <w:rsid w:val="0092187B"/>
    <w:rsid w:val="0092302C"/>
    <w:rsid w:val="00932B4D"/>
    <w:rsid w:val="00932E74"/>
    <w:rsid w:val="00935333"/>
    <w:rsid w:val="00936091"/>
    <w:rsid w:val="00940504"/>
    <w:rsid w:val="0095275F"/>
    <w:rsid w:val="00952B14"/>
    <w:rsid w:val="009558BC"/>
    <w:rsid w:val="0096280C"/>
    <w:rsid w:val="00966CCC"/>
    <w:rsid w:val="00985823"/>
    <w:rsid w:val="009944AA"/>
    <w:rsid w:val="00995317"/>
    <w:rsid w:val="00996715"/>
    <w:rsid w:val="00996870"/>
    <w:rsid w:val="00996F38"/>
    <w:rsid w:val="009A0FA2"/>
    <w:rsid w:val="009B0621"/>
    <w:rsid w:val="009C0318"/>
    <w:rsid w:val="009C7F73"/>
    <w:rsid w:val="009E0BB4"/>
    <w:rsid w:val="009F78A3"/>
    <w:rsid w:val="00A12623"/>
    <w:rsid w:val="00A147CE"/>
    <w:rsid w:val="00A17173"/>
    <w:rsid w:val="00A2276E"/>
    <w:rsid w:val="00A343D8"/>
    <w:rsid w:val="00A404D8"/>
    <w:rsid w:val="00A46B98"/>
    <w:rsid w:val="00A5310C"/>
    <w:rsid w:val="00A637FB"/>
    <w:rsid w:val="00A7021F"/>
    <w:rsid w:val="00A802FC"/>
    <w:rsid w:val="00A91A64"/>
    <w:rsid w:val="00AB23B6"/>
    <w:rsid w:val="00AC34F7"/>
    <w:rsid w:val="00AD2AA6"/>
    <w:rsid w:val="00AD4646"/>
    <w:rsid w:val="00AE4C51"/>
    <w:rsid w:val="00AF16CE"/>
    <w:rsid w:val="00AF3EF0"/>
    <w:rsid w:val="00B00610"/>
    <w:rsid w:val="00B00BD7"/>
    <w:rsid w:val="00B023B1"/>
    <w:rsid w:val="00B20882"/>
    <w:rsid w:val="00B30834"/>
    <w:rsid w:val="00B47DA8"/>
    <w:rsid w:val="00B5395B"/>
    <w:rsid w:val="00B612A3"/>
    <w:rsid w:val="00B67885"/>
    <w:rsid w:val="00B711D9"/>
    <w:rsid w:val="00B725E2"/>
    <w:rsid w:val="00B84BF8"/>
    <w:rsid w:val="00B94B57"/>
    <w:rsid w:val="00BA0522"/>
    <w:rsid w:val="00BA1480"/>
    <w:rsid w:val="00BA1FE7"/>
    <w:rsid w:val="00BB3B32"/>
    <w:rsid w:val="00BB6A2C"/>
    <w:rsid w:val="00BB6A84"/>
    <w:rsid w:val="00BB7B3E"/>
    <w:rsid w:val="00BC103E"/>
    <w:rsid w:val="00BE59A0"/>
    <w:rsid w:val="00BF1D83"/>
    <w:rsid w:val="00BF5437"/>
    <w:rsid w:val="00BF6740"/>
    <w:rsid w:val="00C12275"/>
    <w:rsid w:val="00C12803"/>
    <w:rsid w:val="00C14A78"/>
    <w:rsid w:val="00C2039E"/>
    <w:rsid w:val="00C353B4"/>
    <w:rsid w:val="00C41EEE"/>
    <w:rsid w:val="00C533A2"/>
    <w:rsid w:val="00C53E21"/>
    <w:rsid w:val="00C84BC1"/>
    <w:rsid w:val="00C84CE8"/>
    <w:rsid w:val="00C85F52"/>
    <w:rsid w:val="00C86979"/>
    <w:rsid w:val="00C91C28"/>
    <w:rsid w:val="00CC617C"/>
    <w:rsid w:val="00CC7CC7"/>
    <w:rsid w:val="00CD2DA6"/>
    <w:rsid w:val="00CD6FEB"/>
    <w:rsid w:val="00CE025B"/>
    <w:rsid w:val="00D01856"/>
    <w:rsid w:val="00D21B6F"/>
    <w:rsid w:val="00D261EA"/>
    <w:rsid w:val="00D347F8"/>
    <w:rsid w:val="00D46FBE"/>
    <w:rsid w:val="00D66ED4"/>
    <w:rsid w:val="00D66F4A"/>
    <w:rsid w:val="00D67A0D"/>
    <w:rsid w:val="00D7256C"/>
    <w:rsid w:val="00D83995"/>
    <w:rsid w:val="00DB0227"/>
    <w:rsid w:val="00DB24AA"/>
    <w:rsid w:val="00DB6074"/>
    <w:rsid w:val="00DD0170"/>
    <w:rsid w:val="00DD2DE0"/>
    <w:rsid w:val="00DE10BA"/>
    <w:rsid w:val="00DF13B2"/>
    <w:rsid w:val="00DF1E0E"/>
    <w:rsid w:val="00DF2EAB"/>
    <w:rsid w:val="00DF54C7"/>
    <w:rsid w:val="00DF5CA9"/>
    <w:rsid w:val="00E20DCC"/>
    <w:rsid w:val="00E24915"/>
    <w:rsid w:val="00E25054"/>
    <w:rsid w:val="00E32FCB"/>
    <w:rsid w:val="00E4600D"/>
    <w:rsid w:val="00E53009"/>
    <w:rsid w:val="00E5660F"/>
    <w:rsid w:val="00E60A52"/>
    <w:rsid w:val="00E630A7"/>
    <w:rsid w:val="00E7622C"/>
    <w:rsid w:val="00E8140F"/>
    <w:rsid w:val="00E85233"/>
    <w:rsid w:val="00E87DC4"/>
    <w:rsid w:val="00E93AEF"/>
    <w:rsid w:val="00E97465"/>
    <w:rsid w:val="00EA60F9"/>
    <w:rsid w:val="00EB11A3"/>
    <w:rsid w:val="00EB79EE"/>
    <w:rsid w:val="00EC4AE1"/>
    <w:rsid w:val="00EC78CE"/>
    <w:rsid w:val="00ED71B0"/>
    <w:rsid w:val="00EE16DB"/>
    <w:rsid w:val="00EF739B"/>
    <w:rsid w:val="00F1046D"/>
    <w:rsid w:val="00F11E3A"/>
    <w:rsid w:val="00F125BF"/>
    <w:rsid w:val="00F2264E"/>
    <w:rsid w:val="00F423F1"/>
    <w:rsid w:val="00F45E38"/>
    <w:rsid w:val="00F50AF4"/>
    <w:rsid w:val="00F52151"/>
    <w:rsid w:val="00F57CC7"/>
    <w:rsid w:val="00F65363"/>
    <w:rsid w:val="00F70436"/>
    <w:rsid w:val="00F756F4"/>
    <w:rsid w:val="00F77A07"/>
    <w:rsid w:val="00F866AF"/>
    <w:rsid w:val="00FC42C4"/>
    <w:rsid w:val="00FD0E04"/>
    <w:rsid w:val="00FD25ED"/>
    <w:rsid w:val="00FE37A6"/>
    <w:rsid w:val="00FE3F46"/>
    <w:rsid w:val="00FF6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FB1ACBF"/>
  <w15:chartTrackingRefBased/>
  <w15:docId w15:val="{C56BD774-6444-4B6D-B099-A14923EC3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rsid w:val="00D46FBE"/>
    <w:pPr>
      <w:keepNext/>
      <w:widowControl/>
      <w:autoSpaceDE/>
      <w:autoSpaceDN/>
      <w:adjustRightInd/>
      <w:spacing w:line="360" w:lineRule="auto"/>
      <w:jc w:val="both"/>
      <w:outlineLvl w:val="0"/>
    </w:pPr>
    <w:rPr>
      <w:sz w:val="24"/>
      <w:lang w:val="ro-RO" w:eastAsia="ro-RO"/>
    </w:rPr>
  </w:style>
  <w:style w:type="paragraph" w:styleId="Heading2">
    <w:name w:val="heading 2"/>
    <w:basedOn w:val="Normal"/>
    <w:next w:val="Normal"/>
    <w:qFormat/>
    <w:rsid w:val="004F3E76"/>
    <w:pPr>
      <w:keepNext/>
      <w:widowControl/>
      <w:autoSpaceDE/>
      <w:autoSpaceDN/>
      <w:adjustRightInd/>
      <w:spacing w:line="360" w:lineRule="auto"/>
      <w:jc w:val="both"/>
      <w:outlineLvl w:val="1"/>
    </w:pPr>
    <w:rPr>
      <w:sz w:val="24"/>
      <w:lang w:val="en-AU"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85823"/>
    <w:pPr>
      <w:widowControl/>
      <w:autoSpaceDE/>
      <w:autoSpaceDN/>
      <w:adjustRightInd/>
      <w:spacing w:line="360" w:lineRule="auto"/>
      <w:jc w:val="both"/>
    </w:pPr>
    <w:rPr>
      <w:sz w:val="22"/>
      <w:lang w:val="ro-RO" w:eastAsia="ro-RO"/>
    </w:rPr>
  </w:style>
  <w:style w:type="paragraph" w:customStyle="1" w:styleId="normi">
    <w:name w:val="normi"/>
    <w:basedOn w:val="Normal"/>
    <w:rsid w:val="00C86979"/>
    <w:pPr>
      <w:autoSpaceDE/>
      <w:autoSpaceDN/>
      <w:adjustRightInd/>
      <w:spacing w:line="360" w:lineRule="auto"/>
      <w:ind w:firstLine="680"/>
      <w:jc w:val="both"/>
    </w:pPr>
    <w:rPr>
      <w:sz w:val="24"/>
      <w:lang w:eastAsia="ro-RO"/>
    </w:rPr>
  </w:style>
  <w:style w:type="paragraph" w:styleId="BodyTextIndent">
    <w:name w:val="Body Text Indent"/>
    <w:basedOn w:val="Normal"/>
    <w:rsid w:val="004F3E76"/>
    <w:pPr>
      <w:widowControl/>
      <w:autoSpaceDE/>
      <w:autoSpaceDN/>
      <w:adjustRightInd/>
      <w:spacing w:line="360" w:lineRule="auto"/>
      <w:ind w:left="720"/>
      <w:jc w:val="both"/>
    </w:pPr>
    <w:rPr>
      <w:sz w:val="24"/>
      <w:lang w:val="ro-RO" w:eastAsia="ro-RO"/>
    </w:rPr>
  </w:style>
  <w:style w:type="paragraph" w:styleId="Footer">
    <w:name w:val="footer"/>
    <w:basedOn w:val="Normal"/>
    <w:rsid w:val="004F3E76"/>
    <w:pPr>
      <w:tabs>
        <w:tab w:val="center" w:pos="4320"/>
        <w:tab w:val="right" w:pos="8640"/>
      </w:tabs>
      <w:autoSpaceDE/>
      <w:autoSpaceDN/>
      <w:adjustRightInd/>
    </w:pPr>
    <w:rPr>
      <w:rFonts w:ascii="Courier New" w:hAnsi="Courier New" w:cs="Courier New"/>
      <w:color w:val="000000"/>
      <w:sz w:val="24"/>
      <w:szCs w:val="24"/>
      <w:lang w:val="ro-RO" w:eastAsia="ro-RO"/>
    </w:rPr>
  </w:style>
  <w:style w:type="paragraph" w:styleId="BodyTextIndent2">
    <w:name w:val="Body Text Indent 2"/>
    <w:basedOn w:val="Normal"/>
    <w:rsid w:val="004F3E76"/>
    <w:pPr>
      <w:widowControl/>
      <w:autoSpaceDE/>
      <w:autoSpaceDN/>
      <w:adjustRightInd/>
      <w:spacing w:line="360" w:lineRule="auto"/>
      <w:ind w:firstLine="720"/>
      <w:jc w:val="both"/>
    </w:pPr>
    <w:rPr>
      <w:sz w:val="24"/>
      <w:lang w:eastAsia="ro-RO"/>
    </w:rPr>
  </w:style>
  <w:style w:type="paragraph" w:styleId="BodyTextIndent3">
    <w:name w:val="Body Text Indent 3"/>
    <w:basedOn w:val="Normal"/>
    <w:rsid w:val="004F3E76"/>
    <w:pPr>
      <w:widowControl/>
      <w:autoSpaceDE/>
      <w:autoSpaceDN/>
      <w:adjustRightInd/>
      <w:spacing w:line="360" w:lineRule="auto"/>
      <w:ind w:left="720" w:firstLine="720"/>
      <w:jc w:val="center"/>
    </w:pPr>
    <w:rPr>
      <w:b/>
      <w:sz w:val="28"/>
      <w:u w:val="single"/>
      <w:lang w:val="ro-RO" w:eastAsia="ro-RO"/>
    </w:rPr>
  </w:style>
  <w:style w:type="character" w:styleId="Hyperlink">
    <w:name w:val="Hyperlink"/>
    <w:uiPriority w:val="99"/>
    <w:rsid w:val="004F3E76"/>
    <w:rPr>
      <w:color w:val="0000FF"/>
      <w:u w:val="single"/>
    </w:rPr>
  </w:style>
  <w:style w:type="character" w:styleId="FollowedHyperlink">
    <w:name w:val="FollowedHyperlink"/>
    <w:rsid w:val="004F3E76"/>
    <w:rPr>
      <w:color w:val="800080"/>
      <w:u w:val="single"/>
    </w:rPr>
  </w:style>
  <w:style w:type="paragraph" w:customStyle="1" w:styleId="xl94">
    <w:name w:val="xl94"/>
    <w:basedOn w:val="Normal"/>
    <w:rsid w:val="004F3E7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5">
    <w:name w:val="xl95"/>
    <w:basedOn w:val="Normal"/>
    <w:rsid w:val="004F3E7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6">
    <w:name w:val="xl96"/>
    <w:basedOn w:val="Normal"/>
    <w:rsid w:val="004F3E7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table" w:styleId="TableGrid">
    <w:name w:val="Table Grid"/>
    <w:basedOn w:val="TableNormal"/>
    <w:rsid w:val="00207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
    <w:rsid w:val="00207470"/>
    <w:pPr>
      <w:widowControl/>
      <w:autoSpaceDE/>
      <w:autoSpaceDN/>
      <w:adjustRightInd/>
      <w:spacing w:before="100" w:beforeAutospacing="1" w:after="100" w:afterAutospacing="1"/>
      <w:jc w:val="center"/>
      <w:textAlignment w:val="center"/>
    </w:pPr>
    <w:rPr>
      <w:sz w:val="24"/>
      <w:szCs w:val="24"/>
    </w:rPr>
  </w:style>
  <w:style w:type="paragraph" w:styleId="Header">
    <w:name w:val="header"/>
    <w:basedOn w:val="Normal"/>
    <w:rsid w:val="00061A3B"/>
    <w:pPr>
      <w:widowControl/>
      <w:tabs>
        <w:tab w:val="center" w:pos="4320"/>
        <w:tab w:val="right" w:pos="8640"/>
      </w:tabs>
      <w:autoSpaceDE/>
      <w:autoSpaceDN/>
      <w:adjustRightInd/>
    </w:pPr>
    <w:rPr>
      <w:sz w:val="24"/>
      <w:lang w:eastAsia="ro-RO"/>
    </w:rPr>
  </w:style>
  <w:style w:type="paragraph" w:styleId="NormalWeb">
    <w:name w:val="Normal (Web)"/>
    <w:basedOn w:val="Normal"/>
    <w:uiPriority w:val="99"/>
    <w:semiHidden/>
    <w:unhideWhenUsed/>
    <w:rsid w:val="00712303"/>
    <w:pPr>
      <w:widowControl/>
      <w:autoSpaceDE/>
      <w:autoSpaceDN/>
      <w:adjustRightInd/>
      <w:spacing w:before="100" w:beforeAutospacing="1" w:after="100" w:afterAutospacing="1"/>
    </w:pPr>
    <w:rPr>
      <w:sz w:val="24"/>
      <w:szCs w:val="24"/>
    </w:rPr>
  </w:style>
  <w:style w:type="character" w:styleId="Strong">
    <w:name w:val="Strong"/>
    <w:basedOn w:val="DefaultParagraphFont"/>
    <w:uiPriority w:val="22"/>
    <w:qFormat/>
    <w:rsid w:val="00712303"/>
    <w:rPr>
      <w:b/>
      <w:bCs/>
    </w:rPr>
  </w:style>
  <w:style w:type="character" w:styleId="UnresolvedMention">
    <w:name w:val="Unresolved Mention"/>
    <w:basedOn w:val="DefaultParagraphFont"/>
    <w:uiPriority w:val="99"/>
    <w:semiHidden/>
    <w:unhideWhenUsed/>
    <w:rsid w:val="00AC34F7"/>
    <w:rPr>
      <w:color w:val="605E5C"/>
      <w:shd w:val="clear" w:color="auto" w:fill="E1DFDD"/>
    </w:rPr>
  </w:style>
  <w:style w:type="paragraph" w:styleId="ListParagraph">
    <w:name w:val="List Paragraph"/>
    <w:basedOn w:val="Normal"/>
    <w:uiPriority w:val="34"/>
    <w:qFormat/>
    <w:rsid w:val="0063095E"/>
    <w:pPr>
      <w:ind w:left="720"/>
      <w:contextualSpacing/>
    </w:pPr>
  </w:style>
  <w:style w:type="character" w:customStyle="1" w:styleId="fontstyle01">
    <w:name w:val="fontstyle01"/>
    <w:basedOn w:val="DefaultParagraphFont"/>
    <w:rsid w:val="006D0F65"/>
    <w:rPr>
      <w:rFonts w:ascii="Arial" w:hAnsi="Arial" w:cs="Arial"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942792">
      <w:bodyDiv w:val="1"/>
      <w:marLeft w:val="0"/>
      <w:marRight w:val="0"/>
      <w:marTop w:val="0"/>
      <w:marBottom w:val="0"/>
      <w:divBdr>
        <w:top w:val="none" w:sz="0" w:space="0" w:color="auto"/>
        <w:left w:val="none" w:sz="0" w:space="0" w:color="auto"/>
        <w:bottom w:val="none" w:sz="0" w:space="0" w:color="auto"/>
        <w:right w:val="none" w:sz="0" w:space="0" w:color="auto"/>
      </w:divBdr>
    </w:div>
    <w:div w:id="1163623227">
      <w:bodyDiv w:val="1"/>
      <w:marLeft w:val="0"/>
      <w:marRight w:val="0"/>
      <w:marTop w:val="0"/>
      <w:marBottom w:val="0"/>
      <w:divBdr>
        <w:top w:val="none" w:sz="0" w:space="0" w:color="auto"/>
        <w:left w:val="none" w:sz="0" w:space="0" w:color="auto"/>
        <w:bottom w:val="none" w:sz="0" w:space="0" w:color="auto"/>
        <w:right w:val="none" w:sz="0" w:space="0" w:color="auto"/>
      </w:divBdr>
    </w:div>
    <w:div w:id="1466195199">
      <w:bodyDiv w:val="1"/>
      <w:marLeft w:val="0"/>
      <w:marRight w:val="0"/>
      <w:marTop w:val="0"/>
      <w:marBottom w:val="0"/>
      <w:divBdr>
        <w:top w:val="none" w:sz="0" w:space="0" w:color="auto"/>
        <w:left w:val="none" w:sz="0" w:space="0" w:color="auto"/>
        <w:bottom w:val="none" w:sz="0" w:space="0" w:color="auto"/>
        <w:right w:val="none" w:sz="0" w:space="0" w:color="auto"/>
      </w:divBdr>
    </w:div>
    <w:div w:id="16500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1185</TotalTime>
  <Pages>1</Pages>
  <Words>7648</Words>
  <Characters>44360</Characters>
  <Application>Microsoft Office Word</Application>
  <DocSecurity>0</DocSecurity>
  <Lines>369</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8</vt:lpstr>
      <vt:lpstr>8</vt:lpstr>
    </vt:vector>
  </TitlesOfParts>
  <Company>Bentlakas</Company>
  <LinksUpToDate>false</LinksUpToDate>
  <CharactersWithSpaces>51905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xx</dc:creator>
  <cp:keywords/>
  <dc:description/>
  <cp:lastModifiedBy>Razvy</cp:lastModifiedBy>
  <cp:revision>42</cp:revision>
  <cp:lastPrinted>2024-11-28T11:13:00Z</cp:lastPrinted>
  <dcterms:created xsi:type="dcterms:W3CDTF">2024-05-07T06:43:00Z</dcterms:created>
  <dcterms:modified xsi:type="dcterms:W3CDTF">2024-11-28T11:16:00Z</dcterms:modified>
</cp:coreProperties>
</file>